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E8" w:rsidRPr="00057390" w:rsidRDefault="008C66E8" w:rsidP="0004077C">
      <w:pPr>
        <w:pStyle w:val="a3"/>
        <w:spacing w:after="0" w:line="240" w:lineRule="auto"/>
        <w:ind w:left="349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C66E8" w:rsidRPr="00057390" w:rsidRDefault="008C66E8" w:rsidP="008C66E8">
      <w:pPr>
        <w:spacing w:after="0" w:line="240" w:lineRule="auto"/>
        <w:ind w:left="313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66E8" w:rsidRPr="00057390" w:rsidRDefault="00A0185E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план  М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казенного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образовательного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«Дагнинский детский сад «Заря»</w:t>
      </w:r>
      <w:r w:rsidR="00E65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реализующего  основную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образовательную программу дошкольного образования разработан в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с: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Законом  «Об образовании в Российской Федерации» от 29.12.2012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273 - ФЗ;</w:t>
      </w:r>
    </w:p>
    <w:p w:rsidR="008C66E8" w:rsidRPr="00057390" w:rsidRDefault="00785876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 о дошкольном образовательном учреждении,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утвержденным постановлением Правительства Российской Федерации от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12.09.2009 № 666;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Санитарно-эпидемиологическими правилами и нормативами СанПиН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2.4.1.3049-13 «Санитарно-эпидемиологические требования к устройству,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содержанию и организации режима работы дошкольных образовательных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учреждений», утвержденными постановлением Главного государственного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санитарного врача РФ от 15.05.2013г  № 26;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Федеральным  государственным  образовательным  стандартом  дошкольного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образования, утвержденным приказом Минобрнауки России от 17.10.2013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1155.</w:t>
      </w:r>
    </w:p>
    <w:p w:rsidR="0012648C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Примерной общеобразовательной программой дошкольного образования «От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рождения до школы» под. ред. 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Н.Е. Вераксы,</w:t>
      </w:r>
      <w:r w:rsidR="00006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Т.С.Комаровой, М.А. Васильевой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66E8" w:rsidRPr="00057390" w:rsidRDefault="008C66E8" w:rsidP="008C66E8">
      <w:pPr>
        <w:shd w:val="clear" w:color="auto" w:fill="FFFFFF"/>
        <w:tabs>
          <w:tab w:val="left" w:pos="182"/>
        </w:tabs>
        <w:spacing w:after="0" w:line="240" w:lineRule="auto"/>
        <w:ind w:firstLine="181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>Основными задачами учебного плана образовательной деятельности являются:</w:t>
      </w:r>
    </w:p>
    <w:p w:rsidR="008C66E8" w:rsidRPr="00057390" w:rsidRDefault="008C66E8" w:rsidP="008C66E8">
      <w:pPr>
        <w:numPr>
          <w:ilvl w:val="0"/>
          <w:numId w:val="2"/>
        </w:numPr>
        <w:shd w:val="clear" w:color="auto" w:fill="FFFFFF"/>
        <w:tabs>
          <w:tab w:val="clear" w:pos="1860"/>
          <w:tab w:val="left" w:pos="182"/>
          <w:tab w:val="left" w:pos="1560"/>
        </w:tabs>
        <w:spacing w:after="0" w:line="240" w:lineRule="auto"/>
        <w:ind w:left="0" w:firstLine="181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>Реализация объема образовательной нагрузки.</w:t>
      </w:r>
    </w:p>
    <w:p w:rsidR="008C66E8" w:rsidRPr="00057390" w:rsidRDefault="008C66E8" w:rsidP="008C66E8">
      <w:pPr>
        <w:numPr>
          <w:ilvl w:val="0"/>
          <w:numId w:val="2"/>
        </w:numPr>
        <w:shd w:val="clear" w:color="auto" w:fill="FFFFFF"/>
        <w:tabs>
          <w:tab w:val="clear" w:pos="1860"/>
          <w:tab w:val="left" w:pos="182"/>
          <w:tab w:val="left" w:pos="1560"/>
        </w:tabs>
        <w:spacing w:after="0" w:line="240" w:lineRule="auto"/>
        <w:ind w:left="0" w:firstLine="181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>Реализация федерального государственного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образовательного стандарта к содержанию и организации образовательного процесса в ДОУ.</w:t>
      </w:r>
    </w:p>
    <w:p w:rsidR="008C66E8" w:rsidRPr="00057390" w:rsidRDefault="008C66E8" w:rsidP="00544A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 xml:space="preserve"> 3.  Обеспечение единства всех компонентов планирования</w:t>
      </w:r>
      <w:r w:rsidRPr="0005739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</w:t>
      </w:r>
      <w:r w:rsidRPr="00057390">
        <w:rPr>
          <w:rFonts w:ascii="Times New Roman" w:hAnsi="Times New Roman" w:cs="Times New Roman"/>
          <w:sz w:val="28"/>
        </w:rPr>
        <w:t>основная часть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Образовательной  Программы,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часть, формируемая участниками образовательного процесса</w:t>
      </w:r>
      <w:r>
        <w:rPr>
          <w:rFonts w:ascii="Times New Roman" w:hAnsi="Times New Roman" w:cs="Times New Roman"/>
          <w:sz w:val="28"/>
        </w:rPr>
        <w:t xml:space="preserve">, введение регионального </w:t>
      </w:r>
      <w:r w:rsidRPr="00057390">
        <w:rPr>
          <w:rFonts w:ascii="Times New Roman" w:hAnsi="Times New Roman" w:cs="Times New Roman"/>
          <w:sz w:val="28"/>
        </w:rPr>
        <w:t>компонента).</w:t>
      </w:r>
    </w:p>
    <w:p w:rsidR="008C66E8" w:rsidRPr="00057390" w:rsidRDefault="008C66E8" w:rsidP="008C66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57390">
        <w:rPr>
          <w:rFonts w:ascii="Times New Roman" w:hAnsi="Times New Roman" w:cs="Times New Roman"/>
          <w:sz w:val="28"/>
        </w:rPr>
        <w:t xml:space="preserve">Учебный план </w:t>
      </w:r>
      <w:r>
        <w:rPr>
          <w:rFonts w:ascii="Times New Roman" w:hAnsi="Times New Roman" w:cs="Times New Roman"/>
          <w:sz w:val="28"/>
        </w:rPr>
        <w:t>Д</w:t>
      </w:r>
      <w:r w:rsidR="00785876">
        <w:rPr>
          <w:rFonts w:ascii="Times New Roman" w:hAnsi="Times New Roman" w:cs="Times New Roman"/>
          <w:sz w:val="28"/>
        </w:rPr>
        <w:t>ОУ на 2018 – 2019</w:t>
      </w:r>
      <w:r w:rsidRPr="00057390">
        <w:rPr>
          <w:rFonts w:ascii="Times New Roman" w:hAnsi="Times New Roman" w:cs="Times New Roman"/>
          <w:sz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</w:t>
      </w:r>
      <w:r>
        <w:rPr>
          <w:rFonts w:ascii="Times New Roman" w:hAnsi="Times New Roman" w:cs="Times New Roman"/>
          <w:sz w:val="28"/>
        </w:rPr>
        <w:t>организованной</w:t>
      </w:r>
      <w:r w:rsidRPr="00057390">
        <w:rPr>
          <w:rFonts w:ascii="Times New Roman" w:hAnsi="Times New Roman" w:cs="Times New Roman"/>
          <w:sz w:val="28"/>
        </w:rPr>
        <w:t xml:space="preserve"> образовательной деятельности с учетом</w:t>
      </w:r>
      <w:r w:rsidR="00785876">
        <w:rPr>
          <w:rFonts w:ascii="Times New Roman" w:hAnsi="Times New Roman" w:cs="Times New Roman"/>
          <w:sz w:val="28"/>
        </w:rPr>
        <w:t xml:space="preserve"> условий </w:t>
      </w:r>
      <w:r w:rsidRPr="00057390">
        <w:rPr>
          <w:rFonts w:ascii="Times New Roman" w:hAnsi="Times New Roman" w:cs="Times New Roman"/>
          <w:sz w:val="28"/>
        </w:rPr>
        <w:t>, программно– методического и кадрового обеспечения.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Учебный план соответствует Уставу и виду дошкольного учреждения.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организованной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образовательной деятельности (учебной нагрузки)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течение недели определен в соответствии с санитарно-эпидемиологическими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требованиями  к устройству,  содержанию  и организации режима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дошкольных образовательных учреждений (СанПиН 2.4.1.3049-13).</w:t>
      </w:r>
    </w:p>
    <w:p w:rsidR="008C66E8" w:rsidRPr="00057390" w:rsidRDefault="008C66E8" w:rsidP="00544AB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план обеспечивает комплексное развитие детей в пяти</w:t>
      </w:r>
      <w:r w:rsidR="00544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взаимодополняющих образовательных областях: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социально-коммуникативное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познавательное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•  речевое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художественно-эстетическое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физическое развитие.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Учебного плана предполагает обязательный учет принципа</w:t>
      </w:r>
      <w:r w:rsidR="0012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интеграции образовательных областей в соответствии с возрастным</w:t>
      </w:r>
      <w:r w:rsidR="0012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возможностями и особенностями воспитанников, спецификой и возможностями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областей.</w:t>
      </w:r>
    </w:p>
    <w:p w:rsidR="008C66E8" w:rsidRDefault="008C66E8" w:rsidP="008C66E8">
      <w:pPr>
        <w:spacing w:before="120" w:after="60" w:line="288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66E8" w:rsidRPr="003F63C6" w:rsidRDefault="008C66E8" w:rsidP="008C66E8">
      <w:pPr>
        <w:spacing w:before="120" w:after="6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Годовой  ка</w:t>
      </w:r>
      <w:r w:rsidR="0078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лендарный учебный график на 2018-2019</w:t>
      </w:r>
      <w:r w:rsidR="002F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6"/>
        <w:gridCol w:w="6985"/>
      </w:tblGrid>
      <w:tr w:rsidR="008C66E8" w:rsidRPr="00A57CE6" w:rsidTr="001D5456">
        <w:trPr>
          <w:trHeight w:val="353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Режим работы ДОУ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785876" w:rsidP="00D94E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7.30-16.3</w:t>
            </w:r>
            <w:r w:rsidR="008C66E8" w:rsidRPr="00A57CE6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D496A" w:rsidRPr="00A57CE6" w:rsidTr="001D5456">
        <w:trPr>
          <w:trHeight w:val="353"/>
        </w:trPr>
        <w:tc>
          <w:tcPr>
            <w:tcW w:w="1351" w:type="pct"/>
            <w:shd w:val="clear" w:color="auto" w:fill="auto"/>
          </w:tcPr>
          <w:p w:rsidR="000D496A" w:rsidRPr="000D496A" w:rsidRDefault="000D496A" w:rsidP="00D94ED8">
            <w:pPr>
              <w:rPr>
                <w:rFonts w:ascii="Times New Roman" w:eastAsia="Calibri" w:hAnsi="Times New Roman" w:cs="Times New Roman"/>
              </w:rPr>
            </w:pPr>
            <w:r w:rsidRPr="000D496A">
              <w:rPr>
                <w:rFonts w:ascii="Times New Roman" w:eastAsia="Calibri" w:hAnsi="Times New Roman" w:cs="Times New Roman"/>
              </w:rPr>
              <w:t>Количество возрастных групп</w:t>
            </w:r>
          </w:p>
        </w:tc>
        <w:tc>
          <w:tcPr>
            <w:tcW w:w="3649" w:type="pct"/>
            <w:shd w:val="clear" w:color="auto" w:fill="auto"/>
          </w:tcPr>
          <w:p w:rsidR="000D496A" w:rsidRPr="00A57CE6" w:rsidRDefault="00785876" w:rsidP="00D94E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разновозрастная группа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Продолжительность учебного года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Н</w:t>
            </w:r>
            <w:r w:rsidR="00785876">
              <w:rPr>
                <w:rFonts w:ascii="Times New Roman" w:eastAsia="Calibri" w:hAnsi="Times New Roman" w:cs="Times New Roman"/>
              </w:rPr>
              <w:t>ачало учебного года с 01.09.2018</w:t>
            </w:r>
            <w:r w:rsidR="002F4D11">
              <w:rPr>
                <w:rFonts w:ascii="Times New Roman" w:eastAsia="Calibri" w:hAnsi="Times New Roman" w:cs="Times New Roman"/>
              </w:rPr>
              <w:t xml:space="preserve"> </w:t>
            </w:r>
            <w:r w:rsidRPr="00A57CE6">
              <w:rPr>
                <w:rFonts w:ascii="Times New Roman" w:eastAsia="Calibri" w:hAnsi="Times New Roman" w:cs="Times New Roman"/>
              </w:rPr>
              <w:t>г.</w:t>
            </w:r>
          </w:p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Окончание учебного года </w:t>
            </w:r>
            <w:r w:rsidRPr="0012648C">
              <w:rPr>
                <w:rFonts w:ascii="Times New Roman" w:eastAsia="Calibri" w:hAnsi="Times New Roman" w:cs="Times New Roman"/>
              </w:rPr>
              <w:t>31.05</w:t>
            </w:r>
            <w:r w:rsidR="00785876">
              <w:rPr>
                <w:rFonts w:ascii="Times New Roman" w:eastAsia="Calibri" w:hAnsi="Times New Roman" w:cs="Times New Roman"/>
              </w:rPr>
              <w:t>.2019</w:t>
            </w:r>
            <w:r w:rsidR="002F4D11">
              <w:rPr>
                <w:rFonts w:ascii="Times New Roman" w:eastAsia="Calibri" w:hAnsi="Times New Roman" w:cs="Times New Roman"/>
              </w:rPr>
              <w:t xml:space="preserve"> </w:t>
            </w:r>
            <w:r w:rsidRPr="00A57CE6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Количество недель в учебном году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B97045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 недель</w:t>
            </w:r>
          </w:p>
          <w:p w:rsidR="008C66E8" w:rsidRPr="00A57CE6" w:rsidRDefault="00B97045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полугодие – 17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недель </w:t>
            </w:r>
          </w:p>
          <w:p w:rsidR="008C66E8" w:rsidRPr="00A57CE6" w:rsidRDefault="008C66E8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2 полугодие – 19 недель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Продолжительность учебной недели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5 дней (понедельник-пятница)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Недельная образовательная нагрузка в группах</w:t>
            </w:r>
            <w:r w:rsidR="000D496A">
              <w:rPr>
                <w:rFonts w:ascii="Times New Roman" w:eastAsia="Calibri" w:hAnsi="Times New Roman" w:cs="Times New Roman"/>
              </w:rPr>
              <w:t xml:space="preserve"> (занятий)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  младшая – 10, </w:t>
            </w:r>
          </w:p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с</w:t>
            </w:r>
            <w:r w:rsidR="00BE60A2">
              <w:rPr>
                <w:rFonts w:ascii="Times New Roman" w:eastAsia="Calibri" w:hAnsi="Times New Roman" w:cs="Times New Roman"/>
              </w:rPr>
              <w:t>редняя</w:t>
            </w:r>
            <w:r w:rsidRPr="00A57CE6">
              <w:rPr>
                <w:rFonts w:ascii="Times New Roman" w:eastAsia="Calibri" w:hAnsi="Times New Roman" w:cs="Times New Roman"/>
              </w:rPr>
              <w:t xml:space="preserve"> – 1</w:t>
            </w:r>
            <w:r w:rsidR="00BE60A2">
              <w:rPr>
                <w:rFonts w:ascii="Times New Roman" w:eastAsia="Calibri" w:hAnsi="Times New Roman" w:cs="Times New Roman"/>
              </w:rPr>
              <w:t>0</w:t>
            </w:r>
          </w:p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66E8" w:rsidRPr="00A57CE6" w:rsidTr="001D5456">
        <w:trPr>
          <w:trHeight w:val="464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Объём недельной образовательной нагрузки, включая реализацию дополнительных образовательных программ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8C66E8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младшая  группа – 2 ч. 45 мин., </w:t>
            </w:r>
          </w:p>
          <w:p w:rsidR="008C66E8" w:rsidRPr="00A57CE6" w:rsidRDefault="002F4D11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средняя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группа – </w:t>
            </w:r>
            <w:r w:rsidR="00E65D09">
              <w:rPr>
                <w:rFonts w:ascii="Times New Roman" w:eastAsia="Calibri" w:hAnsi="Times New Roman" w:cs="Times New Roman"/>
              </w:rPr>
              <w:t>3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ч.</w:t>
            </w:r>
            <w:r w:rsidR="00E65D09">
              <w:rPr>
                <w:rFonts w:ascii="Times New Roman" w:eastAsia="Calibri" w:hAnsi="Times New Roman" w:cs="Times New Roman"/>
              </w:rPr>
              <w:t>40</w:t>
            </w:r>
            <w:r w:rsidR="008C66E8" w:rsidRPr="00A57CE6">
              <w:rPr>
                <w:rFonts w:ascii="Times New Roman" w:eastAsia="Calibri" w:hAnsi="Times New Roman" w:cs="Times New Roman"/>
              </w:rPr>
              <w:t>мин,</w:t>
            </w:r>
          </w:p>
          <w:p w:rsidR="008C66E8" w:rsidRPr="00A57CE6" w:rsidRDefault="008C66E8" w:rsidP="002F4D1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>Сроки проведения педагогической диагностики индивидуального развития детей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12648C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05</w:t>
            </w:r>
            <w:r w:rsidR="00785876">
              <w:rPr>
                <w:rFonts w:ascii="Times New Roman" w:hAnsi="Times New Roman" w:cs="Times New Roman"/>
              </w:rPr>
              <w:t>.09.2018</w:t>
            </w:r>
            <w:r w:rsidR="008C66E8" w:rsidRPr="00A57CE6">
              <w:rPr>
                <w:rFonts w:ascii="Times New Roman" w:hAnsi="Times New Roman" w:cs="Times New Roman"/>
              </w:rPr>
              <w:t xml:space="preserve">г. по </w:t>
            </w:r>
            <w:r>
              <w:rPr>
                <w:rFonts w:ascii="Times New Roman" w:hAnsi="Times New Roman" w:cs="Times New Roman"/>
              </w:rPr>
              <w:t>19</w:t>
            </w:r>
            <w:r w:rsidR="00785876">
              <w:rPr>
                <w:rFonts w:ascii="Times New Roman" w:hAnsi="Times New Roman" w:cs="Times New Roman"/>
              </w:rPr>
              <w:t>.09.2018</w:t>
            </w:r>
            <w:r w:rsidR="008C66E8" w:rsidRPr="00A57CE6">
              <w:rPr>
                <w:rFonts w:ascii="Times New Roman" w:hAnsi="Times New Roman" w:cs="Times New Roman"/>
              </w:rPr>
              <w:t>г. – первичная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23.05.2019г. по 31.05.2019</w:t>
            </w:r>
            <w:r w:rsidR="008C66E8" w:rsidRPr="00A57CE6">
              <w:rPr>
                <w:rFonts w:ascii="Times New Roman" w:hAnsi="Times New Roman" w:cs="Times New Roman"/>
              </w:rPr>
              <w:t>г. – итоговая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>Летний оздоровительный период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01.06.2019 г. по 31.08.2019</w:t>
            </w:r>
            <w:r w:rsidR="008C66E8" w:rsidRPr="00A57CE6">
              <w:rPr>
                <w:rFonts w:ascii="Times New Roman" w:hAnsi="Times New Roman" w:cs="Times New Roman"/>
              </w:rPr>
              <w:t xml:space="preserve"> г.</w:t>
            </w:r>
          </w:p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</w:p>
        </w:tc>
      </w:tr>
      <w:tr w:rsidR="008C66E8" w:rsidRPr="00A57CE6" w:rsidTr="001D5456">
        <w:trPr>
          <w:trHeight w:val="207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 xml:space="preserve">Праздничные </w:t>
            </w:r>
          </w:p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>(нерабочие) дни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04.11.2019</w:t>
            </w:r>
            <w:r w:rsidR="008C66E8" w:rsidRPr="00A57CE6">
              <w:rPr>
                <w:rFonts w:ascii="Times New Roman" w:hAnsi="Times New Roman" w:cs="Times New Roman"/>
              </w:rPr>
              <w:t>г. – День народного единства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 – 09.01.2019</w:t>
            </w:r>
            <w:r w:rsidR="008C66E8" w:rsidRPr="00A57CE6">
              <w:rPr>
                <w:rFonts w:ascii="Times New Roman" w:hAnsi="Times New Roman" w:cs="Times New Roman"/>
              </w:rPr>
              <w:t>г. – Новогодние и рождественские праздники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23.02.2019</w:t>
            </w:r>
            <w:r w:rsidR="008C66E8" w:rsidRPr="00A57CE6">
              <w:rPr>
                <w:rFonts w:ascii="Times New Roman" w:hAnsi="Times New Roman" w:cs="Times New Roman"/>
              </w:rPr>
              <w:t>г. – День защитника Отечества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08.03.2019</w:t>
            </w:r>
            <w:r w:rsidR="008C66E8" w:rsidRPr="00A57CE6">
              <w:rPr>
                <w:rFonts w:ascii="Times New Roman" w:hAnsi="Times New Roman" w:cs="Times New Roman"/>
              </w:rPr>
              <w:t xml:space="preserve">г. – </w:t>
            </w:r>
            <w:r w:rsidR="002F4D11">
              <w:rPr>
                <w:rFonts w:ascii="Times New Roman" w:hAnsi="Times New Roman" w:cs="Times New Roman"/>
              </w:rPr>
              <w:t xml:space="preserve"> </w:t>
            </w:r>
            <w:r w:rsidR="008C66E8" w:rsidRPr="00A57CE6">
              <w:rPr>
                <w:rFonts w:ascii="Times New Roman" w:hAnsi="Times New Roman" w:cs="Times New Roman"/>
              </w:rPr>
              <w:t>Международный женский день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01.05.2019</w:t>
            </w:r>
            <w:r w:rsidR="008C66E8" w:rsidRPr="00A57CE6">
              <w:rPr>
                <w:rFonts w:ascii="Times New Roman" w:hAnsi="Times New Roman" w:cs="Times New Roman"/>
              </w:rPr>
              <w:t>–</w:t>
            </w:r>
            <w:r w:rsidR="002F4D11">
              <w:rPr>
                <w:rFonts w:ascii="Times New Roman" w:hAnsi="Times New Roman" w:cs="Times New Roman"/>
              </w:rPr>
              <w:t xml:space="preserve"> </w:t>
            </w:r>
            <w:r w:rsidR="008C66E8" w:rsidRPr="00A57CE6">
              <w:rPr>
                <w:rFonts w:ascii="Times New Roman" w:hAnsi="Times New Roman" w:cs="Times New Roman"/>
              </w:rPr>
              <w:t>Праздник Весны и труда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09.05.2019</w:t>
            </w:r>
            <w:r w:rsidR="008C66E8" w:rsidRPr="00A57CE6">
              <w:rPr>
                <w:rFonts w:ascii="Times New Roman" w:hAnsi="Times New Roman" w:cs="Times New Roman"/>
              </w:rPr>
              <w:t>г. –</w:t>
            </w:r>
            <w:r w:rsidR="002F4D11">
              <w:rPr>
                <w:rFonts w:ascii="Times New Roman" w:hAnsi="Times New Roman" w:cs="Times New Roman"/>
              </w:rPr>
              <w:t xml:space="preserve"> </w:t>
            </w:r>
            <w:r w:rsidR="008C66E8" w:rsidRPr="00A57CE6">
              <w:rPr>
                <w:rFonts w:ascii="Times New Roman" w:hAnsi="Times New Roman" w:cs="Times New Roman"/>
              </w:rPr>
              <w:t>День Победы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12.06.2019</w:t>
            </w:r>
            <w:r w:rsidR="008C66E8" w:rsidRPr="00A57CE6">
              <w:rPr>
                <w:rFonts w:ascii="Times New Roman" w:hAnsi="Times New Roman" w:cs="Times New Roman"/>
              </w:rPr>
              <w:t xml:space="preserve"> г. – День независимости России</w:t>
            </w:r>
          </w:p>
        </w:tc>
      </w:tr>
    </w:tbl>
    <w:p w:rsidR="008C66E8" w:rsidRDefault="00C55E8B" w:rsidP="00C55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85757"/>
          <w:sz w:val="18"/>
          <w:szCs w:val="18"/>
          <w:lang w:eastAsia="ru-RU"/>
        </w:rPr>
        <w:t xml:space="preserve">            </w:t>
      </w:r>
      <w:r w:rsidR="00AE5CAB" w:rsidRPr="00D009BD">
        <w:rPr>
          <w:rFonts w:ascii="Times New Roman" w:hAnsi="Times New Roman" w:cs="Times New Roman"/>
          <w:sz w:val="28"/>
          <w:szCs w:val="28"/>
        </w:rPr>
        <w:t>Максимально допустимый объём образовательной нагрузки в первой пол</w:t>
      </w:r>
      <w:r w:rsidR="007F2329">
        <w:rPr>
          <w:rFonts w:ascii="Times New Roman" w:hAnsi="Times New Roman" w:cs="Times New Roman"/>
          <w:sz w:val="28"/>
          <w:szCs w:val="28"/>
        </w:rPr>
        <w:t>овине дня: - в младших</w:t>
      </w:r>
      <w:r w:rsidR="00AE5CAB" w:rsidRPr="00D009BD">
        <w:rPr>
          <w:rFonts w:ascii="Times New Roman" w:hAnsi="Times New Roman" w:cs="Times New Roman"/>
          <w:sz w:val="28"/>
          <w:szCs w:val="28"/>
        </w:rPr>
        <w:t xml:space="preserve"> </w:t>
      </w:r>
      <w:r w:rsidR="00A767F5">
        <w:rPr>
          <w:rFonts w:ascii="Times New Roman" w:hAnsi="Times New Roman" w:cs="Times New Roman"/>
          <w:sz w:val="28"/>
          <w:szCs w:val="28"/>
        </w:rPr>
        <w:t xml:space="preserve">и средних </w:t>
      </w:r>
      <w:r w:rsidR="00A767F5" w:rsidRPr="00D009BD">
        <w:rPr>
          <w:rFonts w:ascii="Times New Roman" w:hAnsi="Times New Roman" w:cs="Times New Roman"/>
          <w:sz w:val="28"/>
          <w:szCs w:val="28"/>
        </w:rPr>
        <w:t xml:space="preserve">группах </w:t>
      </w:r>
      <w:r w:rsidR="00AE5CAB" w:rsidRPr="00D009BD">
        <w:rPr>
          <w:rFonts w:ascii="Times New Roman" w:hAnsi="Times New Roman" w:cs="Times New Roman"/>
          <w:sz w:val="28"/>
          <w:szCs w:val="28"/>
        </w:rPr>
        <w:t>не превышает 30 и 40 минут соответственно.</w:t>
      </w:r>
      <w:r w:rsidR="0012648C">
        <w:rPr>
          <w:rFonts w:ascii="Times New Roman" w:hAnsi="Times New Roman" w:cs="Times New Roman"/>
          <w:sz w:val="28"/>
          <w:szCs w:val="28"/>
        </w:rPr>
        <w:t xml:space="preserve"> </w:t>
      </w:r>
      <w:r w:rsidR="008C66E8" w:rsidRPr="00A57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C62DA3" w:rsidRDefault="008C66E8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7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минут в день.</w:t>
      </w:r>
    </w:p>
    <w:p w:rsidR="00C55E8B" w:rsidRDefault="00C55E8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F4F" w:rsidRPr="00090F4F" w:rsidRDefault="00090F4F" w:rsidP="00090F4F">
      <w:pPr>
        <w:ind w:firstLine="60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90F4F">
        <w:rPr>
          <w:rFonts w:ascii="Times New Roman" w:hAnsi="Times New Roman" w:cs="Times New Roman"/>
          <w:b/>
          <w:sz w:val="28"/>
          <w:u w:val="single"/>
        </w:rPr>
        <w:t>Основная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90F4F">
        <w:rPr>
          <w:rFonts w:ascii="Times New Roman" w:hAnsi="Times New Roman" w:cs="Times New Roman"/>
          <w:b/>
          <w:sz w:val="28"/>
          <w:u w:val="single"/>
        </w:rPr>
        <w:t>часть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90F4F">
        <w:rPr>
          <w:rFonts w:ascii="Times New Roman" w:hAnsi="Times New Roman" w:cs="Times New Roman"/>
          <w:b/>
          <w:sz w:val="28"/>
          <w:u w:val="single"/>
        </w:rPr>
        <w:t>Образовательной  Программы</w:t>
      </w:r>
    </w:p>
    <w:p w:rsidR="00090F4F" w:rsidRPr="00090F4F" w:rsidRDefault="00090F4F" w:rsidP="00090F4F">
      <w:pPr>
        <w:ind w:right="160"/>
        <w:rPr>
          <w:rFonts w:ascii="Times New Roman" w:hAnsi="Times New Roman" w:cs="Times New Roman"/>
          <w:bCs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90F4F">
        <w:rPr>
          <w:rFonts w:ascii="Times New Roman" w:hAnsi="Times New Roman" w:cs="Times New Roman"/>
          <w:sz w:val="28"/>
        </w:rPr>
        <w:t>Основная часть Программы разработана с учетом  содержания примерной общеобразовательной программы дошкольного образования «От рождения до школы» под редакцией Н.Е. Вераксы, М.А. Васильевой, Т.С. Комаровой</w:t>
      </w:r>
      <w:r>
        <w:rPr>
          <w:rFonts w:ascii="Times New Roman" w:hAnsi="Times New Roman" w:cs="Times New Roman"/>
          <w:b/>
          <w:i/>
          <w:sz w:val="28"/>
        </w:rPr>
        <w:t>.</w:t>
      </w:r>
    </w:p>
    <w:p w:rsidR="00090F4F" w:rsidRPr="00090F4F" w:rsidRDefault="00090F4F" w:rsidP="00090F4F">
      <w:pPr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 xml:space="preserve">Основная часть Программы представлена в Содержательном разделе по </w:t>
      </w:r>
      <w:r w:rsidRPr="00090F4F">
        <w:rPr>
          <w:rFonts w:ascii="Times New Roman" w:hAnsi="Times New Roman" w:cs="Times New Roman"/>
          <w:i/>
          <w:sz w:val="28"/>
        </w:rPr>
        <w:t>образовательным областям</w:t>
      </w:r>
      <w:r w:rsidRPr="00090F4F">
        <w:rPr>
          <w:rFonts w:ascii="Times New Roman" w:hAnsi="Times New Roman" w:cs="Times New Roman"/>
          <w:sz w:val="28"/>
        </w:rPr>
        <w:t>:</w:t>
      </w:r>
    </w:p>
    <w:p w:rsidR="00090F4F" w:rsidRPr="00090F4F" w:rsidRDefault="00090F4F" w:rsidP="00090F4F">
      <w:pPr>
        <w:ind w:firstLine="600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«Социально-коммуникативное развитие»</w:t>
      </w:r>
    </w:p>
    <w:p w:rsidR="00090F4F" w:rsidRPr="00090F4F" w:rsidRDefault="00090F4F" w:rsidP="00090F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социализация, развитие общения, нравственное воспитание;</w:t>
      </w:r>
      <w:r>
        <w:rPr>
          <w:rFonts w:ascii="Times New Roman" w:hAnsi="Times New Roman" w:cs="Times New Roman"/>
          <w:sz w:val="28"/>
        </w:rPr>
        <w:t xml:space="preserve"> </w:t>
      </w:r>
      <w:r w:rsidRPr="00090F4F">
        <w:rPr>
          <w:rFonts w:ascii="Times New Roman" w:hAnsi="Times New Roman" w:cs="Times New Roman"/>
          <w:sz w:val="28"/>
        </w:rPr>
        <w:t>ребенок в семье и сообществе;</w:t>
      </w:r>
    </w:p>
    <w:p w:rsidR="00090F4F" w:rsidRPr="00090F4F" w:rsidRDefault="00090F4F" w:rsidP="00090F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самообслуживание, самостоятельность, трудовое воспитание;</w:t>
      </w:r>
    </w:p>
    <w:p w:rsidR="00090F4F" w:rsidRPr="00090F4F" w:rsidRDefault="00090F4F" w:rsidP="00090F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090F4F">
        <w:rPr>
          <w:rFonts w:ascii="Times New Roman" w:eastAsia="Calibri" w:hAnsi="Times New Roman" w:cs="Times New Roman"/>
          <w:sz w:val="28"/>
        </w:rPr>
        <w:t>формирование основ безопасности.</w:t>
      </w:r>
    </w:p>
    <w:p w:rsidR="00090F4F" w:rsidRPr="00090F4F" w:rsidRDefault="00090F4F" w:rsidP="00090F4F">
      <w:pPr>
        <w:ind w:left="720"/>
        <w:jc w:val="both"/>
        <w:rPr>
          <w:rFonts w:ascii="Times New Roman" w:hAnsi="Times New Roman" w:cs="Times New Roman"/>
          <w:sz w:val="28"/>
        </w:rPr>
      </w:pP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«Физическое развитие»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формирование начальных представлений о здоровом образе жизни;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физическая культура.</w:t>
      </w: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«Познавательное развитие»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развитие познавательно-исследовательской деятельности;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формирование элементарных математических представлений;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ознакомление с социальным, предметным природным миром.</w:t>
      </w:r>
    </w:p>
    <w:p w:rsidR="00090F4F" w:rsidRPr="00090F4F" w:rsidRDefault="00090F4F" w:rsidP="00090F4F">
      <w:pPr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090F4F" w:rsidRPr="00090F4F" w:rsidRDefault="00090F4F" w:rsidP="00090F4F">
      <w:pPr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.</w:t>
      </w: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«Художественно-эстетическое развитие»</w:t>
      </w:r>
    </w:p>
    <w:p w:rsidR="00090F4F" w:rsidRPr="00090F4F" w:rsidRDefault="00090F4F" w:rsidP="00090F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приобщение к искусству;</w:t>
      </w:r>
    </w:p>
    <w:p w:rsidR="00090F4F" w:rsidRPr="00090F4F" w:rsidRDefault="00090F4F" w:rsidP="00090F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изобразительная и конструктивно-модельная деятельность;</w:t>
      </w:r>
    </w:p>
    <w:p w:rsidR="00090F4F" w:rsidRPr="00090F4F" w:rsidRDefault="00090F4F" w:rsidP="00090F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sz w:val="28"/>
        </w:rPr>
        <w:t>музыкальная деятельность.</w:t>
      </w: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«Речевое развитие»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развитие речи;</w:t>
      </w:r>
    </w:p>
    <w:p w:rsid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приобщение к художественной литературе.</w:t>
      </w:r>
    </w:p>
    <w:p w:rsidR="00090F4F" w:rsidRDefault="00090F4F" w:rsidP="00090F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090F4F" w:rsidRDefault="00090F4F" w:rsidP="00090F4F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Учебный год с сентября по май составляет 36 недель, соответств</w:t>
      </w:r>
      <w:r>
        <w:rPr>
          <w:rFonts w:ascii="Times New Roman" w:hAnsi="Times New Roman" w:cs="Times New Roman"/>
          <w:sz w:val="28"/>
        </w:rPr>
        <w:t>енно, в году реализуется 36 тем, р</w:t>
      </w:r>
      <w:r w:rsidRPr="00090F4F">
        <w:rPr>
          <w:rFonts w:ascii="Times New Roman" w:hAnsi="Times New Roman" w:cs="Times New Roman"/>
          <w:sz w:val="28"/>
        </w:rPr>
        <w:t>аспределив темы в равном количестве по обр</w:t>
      </w:r>
      <w:r>
        <w:rPr>
          <w:rFonts w:ascii="Times New Roman" w:hAnsi="Times New Roman" w:cs="Times New Roman"/>
          <w:sz w:val="28"/>
        </w:rPr>
        <w:t xml:space="preserve">азовательным областям развития. </w:t>
      </w:r>
      <w:r w:rsidRPr="00090F4F">
        <w:rPr>
          <w:rFonts w:ascii="Times New Roman" w:hAnsi="Times New Roman" w:cs="Times New Roman"/>
          <w:sz w:val="28"/>
        </w:rPr>
        <w:t>Подбор тем достаточно общих по формулировке позволяет создать условия для осуществления процесса интеграции образовательных областей.</w:t>
      </w:r>
      <w:r>
        <w:rPr>
          <w:rFonts w:ascii="Times New Roman" w:hAnsi="Times New Roman" w:cs="Times New Roman"/>
          <w:sz w:val="28"/>
        </w:rPr>
        <w:t xml:space="preserve"> </w:t>
      </w:r>
      <w:r w:rsidRPr="00090F4F">
        <w:rPr>
          <w:rFonts w:ascii="Times New Roman" w:hAnsi="Times New Roman" w:cs="Times New Roman"/>
          <w:sz w:val="28"/>
        </w:rPr>
        <w:t>Основным условием построения воспитательно-образовательной модели ДОУ является реализация комплексно</w:t>
      </w:r>
      <w:r w:rsidR="0034541E">
        <w:rPr>
          <w:rFonts w:ascii="Times New Roman" w:hAnsi="Times New Roman" w:cs="Times New Roman"/>
          <w:sz w:val="28"/>
        </w:rPr>
        <w:t xml:space="preserve">-тематического принципа. </w:t>
      </w:r>
    </w:p>
    <w:p w:rsidR="001D4CF0" w:rsidRDefault="001D4CF0" w:rsidP="00090F4F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1D4CF0" w:rsidRPr="001D4CF0" w:rsidRDefault="001D4CF0" w:rsidP="001D4CF0">
      <w:pPr>
        <w:contextualSpacing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</w:rPr>
        <w:t xml:space="preserve">Модель интегрированного ОП в течении дня состоит из 3 блоков </w:t>
      </w:r>
    </w:p>
    <w:p w:rsidR="001D4CF0" w:rsidRPr="001D4CF0" w:rsidRDefault="001D4CF0" w:rsidP="001D4CF0">
      <w:pPr>
        <w:ind w:firstLine="480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</w:rPr>
        <w:t>1)образовательный блок 1 половины дня включает в себя:</w:t>
      </w:r>
    </w:p>
    <w:p w:rsidR="001D4CF0" w:rsidRPr="001D4CF0" w:rsidRDefault="001D4CF0" w:rsidP="001D4C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совместную деятельность воспитателя и детей;</w:t>
      </w:r>
    </w:p>
    <w:p w:rsidR="001D4CF0" w:rsidRPr="001D4CF0" w:rsidRDefault="001D4CF0" w:rsidP="001D4C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свободную самостоятельную деятельность детей.</w:t>
      </w:r>
    </w:p>
    <w:p w:rsidR="001D4CF0" w:rsidRPr="001D4CF0" w:rsidRDefault="0012648C" w:rsidP="001D4CF0">
      <w:pPr>
        <w:ind w:firstLine="48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2) блок организованной</w:t>
      </w:r>
      <w:r w:rsidR="001D4CF0" w:rsidRPr="001D4CF0">
        <w:rPr>
          <w:rFonts w:ascii="Times New Roman" w:hAnsi="Times New Roman" w:cs="Times New Roman"/>
          <w:b/>
          <w:sz w:val="28"/>
        </w:rPr>
        <w:t xml:space="preserve"> образовательной деятельности  – организованное обучение в игровой, занимательной для ребенка   форме;</w:t>
      </w:r>
    </w:p>
    <w:p w:rsidR="001D4CF0" w:rsidRPr="001D4CF0" w:rsidRDefault="001D4CF0" w:rsidP="001D4CF0">
      <w:pPr>
        <w:tabs>
          <w:tab w:val="left" w:pos="5895"/>
        </w:tabs>
        <w:ind w:firstLine="480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</w:rPr>
        <w:t>3) образовательный блок 2 половины дня включает в себя</w:t>
      </w:r>
      <w:r w:rsidRPr="001D4CF0">
        <w:rPr>
          <w:rFonts w:ascii="Times New Roman" w:hAnsi="Times New Roman" w:cs="Times New Roman"/>
          <w:sz w:val="28"/>
        </w:rPr>
        <w:t>:</w:t>
      </w:r>
    </w:p>
    <w:p w:rsidR="001D4CF0" w:rsidRPr="001D4CF0" w:rsidRDefault="001D4CF0" w:rsidP="001D4C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индивидуальную работу;</w:t>
      </w:r>
    </w:p>
    <w:p w:rsidR="001D4CF0" w:rsidRPr="001D4CF0" w:rsidRDefault="001D4CF0" w:rsidP="001D4C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совместную деятельность в</w:t>
      </w:r>
      <w:r w:rsidR="00A767F5">
        <w:rPr>
          <w:rFonts w:ascii="Times New Roman" w:hAnsi="Times New Roman" w:cs="Times New Roman"/>
          <w:sz w:val="28"/>
        </w:rPr>
        <w:t>оспитателя</w:t>
      </w:r>
      <w:r w:rsidRPr="001D4CF0">
        <w:rPr>
          <w:rFonts w:ascii="Times New Roman" w:hAnsi="Times New Roman" w:cs="Times New Roman"/>
          <w:sz w:val="28"/>
        </w:rPr>
        <w:t>.</w:t>
      </w:r>
    </w:p>
    <w:p w:rsidR="001D4CF0" w:rsidRPr="001D4CF0" w:rsidRDefault="001D4CF0" w:rsidP="001D4C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самостоятельную деятельность ребенка с его правом выбора деятельности, материалов, партнерств.</w:t>
      </w:r>
    </w:p>
    <w:p w:rsidR="001D4CF0" w:rsidRPr="001D4CF0" w:rsidRDefault="001D4CF0" w:rsidP="001D4CF0">
      <w:pPr>
        <w:ind w:firstLine="708"/>
        <w:contextualSpacing/>
        <w:jc w:val="both"/>
        <w:rPr>
          <w:rFonts w:ascii="Times New Roman" w:hAnsi="Times New Roman" w:cs="Times New Roman"/>
          <w:sz w:val="36"/>
        </w:rPr>
      </w:pPr>
      <w:r w:rsidRPr="001D4CF0">
        <w:rPr>
          <w:rFonts w:ascii="Times New Roman" w:hAnsi="Times New Roman" w:cs="Times New Roman"/>
          <w:sz w:val="28"/>
        </w:rPr>
        <w:t>При организации образовательного процесса обеспечивается единство воспитательных, развивающих и обучающих целей и задач, при этом решаются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 Построение всего образовательного процесса вокруг одной центральной темы дает большие возможности для развития детей. У дошкольников появляются многочисленные возможности для детской практики, экспериментирования, развития разных способов действий, понятийного мышления. Тематический принцип построения образовательного процесса позволяет органично вводить региональные и культурные компоненты.</w:t>
      </w:r>
    </w:p>
    <w:p w:rsidR="00090F4F" w:rsidRPr="00090F4F" w:rsidRDefault="00090F4F" w:rsidP="00090F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1D4CF0" w:rsidRPr="001D4CF0" w:rsidRDefault="001D4CF0" w:rsidP="001D4CF0">
      <w:pPr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  <w:u w:val="single"/>
        </w:rPr>
        <w:t>Часть ООП, формируемая участниками образовательного процесса</w:t>
      </w:r>
      <w:r w:rsidRPr="001D4CF0">
        <w:rPr>
          <w:rFonts w:ascii="Times New Roman" w:hAnsi="Times New Roman" w:cs="Times New Roman"/>
          <w:sz w:val="28"/>
        </w:rPr>
        <w:t>.</w:t>
      </w:r>
    </w:p>
    <w:p w:rsidR="001D4CF0" w:rsidRDefault="001D4CF0" w:rsidP="001D4CF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 xml:space="preserve"> Часть, формируемая участниками образовательного процесса, отражает ряд мероприятий по</w:t>
      </w:r>
      <w:r>
        <w:rPr>
          <w:rFonts w:ascii="Times New Roman" w:hAnsi="Times New Roman" w:cs="Times New Roman"/>
          <w:sz w:val="28"/>
        </w:rPr>
        <w:t xml:space="preserve"> </w:t>
      </w:r>
      <w:r w:rsidRPr="001D4CF0">
        <w:rPr>
          <w:rFonts w:ascii="Times New Roman" w:hAnsi="Times New Roman" w:cs="Times New Roman"/>
          <w:sz w:val="28"/>
        </w:rPr>
        <w:t>социально-коммуникативному, познавательному, художественно-эстетическому развитию детей, осуществляется во вторую половину дня</w:t>
      </w:r>
      <w:r>
        <w:rPr>
          <w:rFonts w:ascii="Times New Roman" w:hAnsi="Times New Roman" w:cs="Times New Roman"/>
          <w:sz w:val="28"/>
        </w:rPr>
        <w:t>, в режимные моменты</w:t>
      </w:r>
      <w:r w:rsidRPr="001D4CF0">
        <w:rPr>
          <w:rFonts w:ascii="Times New Roman" w:hAnsi="Times New Roman" w:cs="Times New Roman"/>
          <w:sz w:val="28"/>
        </w:rPr>
        <w:t xml:space="preserve"> и организуется воспитателями. Совместная дополнительная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двигательной, музыкально-художественной, восприятие художественной ли</w:t>
      </w:r>
      <w:r>
        <w:rPr>
          <w:rFonts w:ascii="Times New Roman" w:hAnsi="Times New Roman" w:cs="Times New Roman"/>
          <w:sz w:val="28"/>
        </w:rPr>
        <w:t>тературы</w:t>
      </w:r>
      <w:r w:rsidRPr="001D4CF0">
        <w:rPr>
          <w:rFonts w:ascii="Times New Roman" w:hAnsi="Times New Roman" w:cs="Times New Roman"/>
          <w:sz w:val="28"/>
        </w:rPr>
        <w:t>), не проводится за счет времени, отведенного на прогулку и дневной сон.</w:t>
      </w:r>
    </w:p>
    <w:p w:rsidR="000A1D10" w:rsidRDefault="000A1D10" w:rsidP="001D4CF0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D4CF0" w:rsidRPr="00C133FA" w:rsidRDefault="000A1D10" w:rsidP="00C133FA">
      <w:pPr>
        <w:tabs>
          <w:tab w:val="num" w:pos="0"/>
        </w:tabs>
        <w:ind w:firstLine="709"/>
        <w:contextualSpacing/>
        <w:jc w:val="both"/>
        <w:rPr>
          <w:rFonts w:eastAsiaTheme="minorEastAsia"/>
          <w:b/>
          <w:bCs/>
        </w:rPr>
      </w:pPr>
      <w:r w:rsidRPr="00C133FA">
        <w:rPr>
          <w:rFonts w:ascii="Times New Roman" w:hAnsi="Times New Roman" w:cs="Times New Roman"/>
          <w:b/>
          <w:sz w:val="28"/>
        </w:rPr>
        <w:t>«Веселая палитра»</w:t>
      </w:r>
      <w:r>
        <w:rPr>
          <w:rFonts w:ascii="Times New Roman" w:hAnsi="Times New Roman" w:cs="Times New Roman"/>
          <w:sz w:val="28"/>
        </w:rPr>
        <w:t xml:space="preserve"> </w:t>
      </w:r>
      <w:r w:rsidR="0012648C">
        <w:rPr>
          <w:rFonts w:ascii="Times New Roman" w:hAnsi="Times New Roman" w:cs="Times New Roman"/>
          <w:sz w:val="28"/>
          <w:szCs w:val="28"/>
        </w:rPr>
        <w:t>(парциальная</w:t>
      </w:r>
      <w:r w:rsidRPr="000A1D10">
        <w:rPr>
          <w:rFonts w:ascii="Times New Roman" w:hAnsi="Times New Roman" w:cs="Times New Roman"/>
          <w:sz w:val="28"/>
          <w:szCs w:val="28"/>
        </w:rPr>
        <w:t xml:space="preserve"> программа художественного воспитани</w:t>
      </w:r>
      <w:r w:rsidR="00DC0860">
        <w:rPr>
          <w:rFonts w:ascii="Times New Roman" w:hAnsi="Times New Roman" w:cs="Times New Roman"/>
          <w:sz w:val="28"/>
          <w:szCs w:val="28"/>
        </w:rPr>
        <w:t>я, обучения и развития детей 2-3</w:t>
      </w:r>
      <w:r w:rsidR="00C133FA">
        <w:rPr>
          <w:rFonts w:ascii="Times New Roman" w:hAnsi="Times New Roman" w:cs="Times New Roman"/>
          <w:sz w:val="28"/>
          <w:szCs w:val="28"/>
        </w:rPr>
        <w:t xml:space="preserve"> лет </w:t>
      </w:r>
      <w:r w:rsidRPr="000A1D10">
        <w:rPr>
          <w:rFonts w:ascii="Times New Roman" w:hAnsi="Times New Roman" w:cs="Times New Roman"/>
          <w:sz w:val="28"/>
          <w:szCs w:val="28"/>
        </w:rPr>
        <w:t>«Цветные ладошки» И.А.Лыковой);</w:t>
      </w:r>
    </w:p>
    <w:p w:rsidR="001D4CF0" w:rsidRPr="00C133FA" w:rsidRDefault="00C133FA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C133FA">
        <w:rPr>
          <w:rFonts w:ascii="Times New Roman" w:hAnsi="Times New Roman" w:cs="Times New Roman"/>
          <w:b/>
          <w:sz w:val="28"/>
        </w:rPr>
        <w:t xml:space="preserve">          </w:t>
      </w:r>
      <w:r w:rsidR="001D4CF0" w:rsidRPr="00C133FA">
        <w:rPr>
          <w:rFonts w:ascii="Times New Roman" w:hAnsi="Times New Roman" w:cs="Times New Roman"/>
          <w:b/>
          <w:sz w:val="28"/>
        </w:rPr>
        <w:t>«</w:t>
      </w:r>
      <w:r w:rsidR="0012648C">
        <w:rPr>
          <w:rFonts w:ascii="Times New Roman" w:hAnsi="Times New Roman" w:cs="Times New Roman"/>
          <w:b/>
          <w:sz w:val="28"/>
        </w:rPr>
        <w:t>Юный эколог</w:t>
      </w:r>
      <w:r w:rsidR="001D4CF0" w:rsidRPr="00C133FA">
        <w:rPr>
          <w:rFonts w:ascii="Times New Roman" w:hAnsi="Times New Roman" w:cs="Times New Roman"/>
          <w:b/>
          <w:sz w:val="28"/>
        </w:rPr>
        <w:t>»</w:t>
      </w:r>
      <w:r w:rsidR="001D4CF0" w:rsidRPr="00C133FA">
        <w:rPr>
          <w:rFonts w:ascii="Times New Roman" w:hAnsi="Times New Roman" w:cs="Times New Roman"/>
          <w:sz w:val="28"/>
        </w:rPr>
        <w:t xml:space="preserve">  </w:t>
      </w:r>
      <w:r w:rsidR="00AC3A34" w:rsidRPr="00C133FA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рабочая программа по культурно-экологическому воспитанию дошкольников 3-4 лет «Юный эколог «С.Н. Николаевой </w:t>
      </w:r>
      <w:r w:rsidR="00AC3A34" w:rsidRPr="00C133F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AC3A34" w:rsidRPr="005B1D0C" w:rsidRDefault="00C133FA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C133FA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133FA">
        <w:rPr>
          <w:rFonts w:ascii="Times New Roman" w:hAnsi="Times New Roman" w:cs="Times New Roman"/>
          <w:b/>
          <w:sz w:val="28"/>
        </w:rPr>
        <w:t>«Веселая математика»</w:t>
      </w:r>
      <w:r w:rsidR="005B1D0C">
        <w:rPr>
          <w:rFonts w:ascii="Times New Roman" w:hAnsi="Times New Roman" w:cs="Times New Roman"/>
          <w:sz w:val="28"/>
        </w:rPr>
        <w:t xml:space="preserve"> </w:t>
      </w:r>
      <w:r w:rsidR="005B1D0C" w:rsidRPr="005B1D0C">
        <w:rPr>
          <w:rFonts w:ascii="Times New Roman" w:hAnsi="Times New Roman" w:cs="Times New Roman"/>
          <w:sz w:val="28"/>
        </w:rPr>
        <w:t>(рабочая программа, направленная</w:t>
      </w:r>
      <w:r w:rsidR="005B1D0C" w:rsidRPr="005B1D0C">
        <w:rPr>
          <w:rFonts w:ascii="Times New Roman" w:hAnsi="Times New Roman" w:cs="Times New Roman"/>
          <w:color w:val="000000"/>
          <w:sz w:val="28"/>
          <w:szCs w:val="28"/>
        </w:rPr>
        <w:t xml:space="preserve"> на развитие творческого мышления, логики, интеллектуальной самостоятельности у детей 5-6 лет</w:t>
      </w:r>
      <w:r w:rsidR="005B1D0C" w:rsidRPr="005B1D0C">
        <w:rPr>
          <w:rFonts w:ascii="Times New Roman" w:hAnsi="Times New Roman" w:cs="Times New Roman"/>
          <w:sz w:val="28"/>
        </w:rPr>
        <w:t xml:space="preserve"> «</w:t>
      </w:r>
      <w:r w:rsidR="00AC3A34" w:rsidRPr="005B1D0C">
        <w:rPr>
          <w:rFonts w:ascii="Times New Roman" w:hAnsi="Times New Roman" w:cs="Times New Roman"/>
          <w:sz w:val="28"/>
        </w:rPr>
        <w:t xml:space="preserve">Математика-это интересно» </w:t>
      </w:r>
      <w:r w:rsidR="005B1D0C" w:rsidRPr="005B1D0C">
        <w:rPr>
          <w:rFonts w:ascii="Times New Roman" w:hAnsi="Times New Roman" w:cs="Times New Roman"/>
          <w:sz w:val="28"/>
        </w:rPr>
        <w:t>И.Н. Чеплашкиной</w:t>
      </w:r>
      <w:r w:rsidR="00AC3A34" w:rsidRPr="005B1D0C">
        <w:rPr>
          <w:rFonts w:ascii="Times New Roman" w:hAnsi="Times New Roman" w:cs="Times New Roman"/>
          <w:sz w:val="28"/>
        </w:rPr>
        <w:t>)</w:t>
      </w:r>
      <w:r w:rsidR="005B1D0C" w:rsidRPr="005B1D0C">
        <w:rPr>
          <w:rFonts w:ascii="Times New Roman" w:hAnsi="Times New Roman" w:cs="Times New Roman"/>
          <w:sz w:val="28"/>
        </w:rPr>
        <w:t>;</w:t>
      </w:r>
    </w:p>
    <w:p w:rsidR="00AC3A34" w:rsidRDefault="00AC3A34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12648C">
        <w:rPr>
          <w:rFonts w:ascii="Times New Roman" w:hAnsi="Times New Roman" w:cs="Times New Roman"/>
          <w:b/>
          <w:sz w:val="28"/>
        </w:rPr>
        <w:t xml:space="preserve"> </w:t>
      </w:r>
      <w:r w:rsidR="0012648C" w:rsidRPr="0012648C">
        <w:rPr>
          <w:rFonts w:ascii="Times New Roman" w:hAnsi="Times New Roman" w:cs="Times New Roman"/>
          <w:b/>
          <w:sz w:val="28"/>
        </w:rPr>
        <w:t>«ОБЖейка»</w:t>
      </w:r>
      <w:r w:rsidR="0012648C">
        <w:rPr>
          <w:rFonts w:ascii="Times New Roman" w:hAnsi="Times New Roman" w:cs="Times New Roman"/>
          <w:sz w:val="28"/>
        </w:rPr>
        <w:t xml:space="preserve"> </w:t>
      </w:r>
      <w:r w:rsidRPr="0012648C">
        <w:rPr>
          <w:rFonts w:ascii="Times New Roman" w:hAnsi="Times New Roman" w:cs="Times New Roman"/>
          <w:sz w:val="28"/>
        </w:rPr>
        <w:t xml:space="preserve">(парциальная программа </w:t>
      </w:r>
      <w:r w:rsidR="0012648C" w:rsidRPr="0012648C">
        <w:rPr>
          <w:rFonts w:ascii="Times New Roman" w:hAnsi="Times New Roman" w:cs="Times New Roman"/>
          <w:sz w:val="28"/>
        </w:rPr>
        <w:t xml:space="preserve">«Основы безопасной жизнедеятельности детей дошкольного возраста» </w:t>
      </w:r>
      <w:r w:rsidR="0012648C">
        <w:rPr>
          <w:rFonts w:ascii="Times New Roman" w:hAnsi="Times New Roman" w:cs="Times New Roman"/>
          <w:sz w:val="28"/>
        </w:rPr>
        <w:t xml:space="preserve"> Р.Б. Стеркиной</w:t>
      </w:r>
      <w:r w:rsidRPr="0012648C">
        <w:rPr>
          <w:rFonts w:ascii="Times New Roman" w:hAnsi="Times New Roman" w:cs="Times New Roman"/>
          <w:sz w:val="28"/>
        </w:rPr>
        <w:t>)</w:t>
      </w:r>
      <w:r w:rsidR="0012648C">
        <w:rPr>
          <w:rFonts w:ascii="Times New Roman" w:hAnsi="Times New Roman" w:cs="Times New Roman"/>
          <w:sz w:val="28"/>
        </w:rPr>
        <w:t>;</w:t>
      </w:r>
    </w:p>
    <w:p w:rsidR="0012648C" w:rsidRDefault="0012648C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12648C">
        <w:rPr>
          <w:rFonts w:ascii="Times New Roman" w:hAnsi="Times New Roman" w:cs="Times New Roman"/>
          <w:b/>
          <w:sz w:val="28"/>
        </w:rPr>
        <w:t xml:space="preserve">«Будущий первоклассник» </w:t>
      </w:r>
      <w:r w:rsidRPr="00C6379B">
        <w:rPr>
          <w:rFonts w:ascii="Times New Roman" w:hAnsi="Times New Roman" w:cs="Times New Roman"/>
          <w:sz w:val="28"/>
        </w:rPr>
        <w:t>(метод</w:t>
      </w:r>
      <w:r w:rsidR="00C6379B" w:rsidRPr="00C6379B">
        <w:rPr>
          <w:rFonts w:ascii="Times New Roman" w:hAnsi="Times New Roman" w:cs="Times New Roman"/>
          <w:sz w:val="28"/>
        </w:rPr>
        <w:t>ическое пособие «</w:t>
      </w:r>
      <w:r w:rsidR="00C6379B">
        <w:rPr>
          <w:rFonts w:ascii="Times New Roman" w:hAnsi="Times New Roman" w:cs="Times New Roman"/>
          <w:sz w:val="28"/>
        </w:rPr>
        <w:t>П</w:t>
      </w:r>
      <w:r w:rsidR="00C6379B" w:rsidRPr="00C6379B">
        <w:rPr>
          <w:rFonts w:ascii="Times New Roman" w:hAnsi="Times New Roman" w:cs="Times New Roman"/>
          <w:sz w:val="28"/>
        </w:rPr>
        <w:t>роектная деятельность» Л.П. Пяткова, О.А. Стальбовская)</w:t>
      </w:r>
      <w:r w:rsidR="00C6379B">
        <w:rPr>
          <w:rFonts w:ascii="Times New Roman" w:hAnsi="Times New Roman" w:cs="Times New Roman"/>
          <w:sz w:val="28"/>
        </w:rPr>
        <w:t>.</w:t>
      </w:r>
    </w:p>
    <w:p w:rsidR="00C6379B" w:rsidRPr="00C6379B" w:rsidRDefault="00C6379B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</w:p>
    <w:p w:rsidR="00AC3A34" w:rsidRPr="00AC3A34" w:rsidRDefault="00AC3A34" w:rsidP="00AC3A34">
      <w:pPr>
        <w:pStyle w:val="1"/>
        <w:numPr>
          <w:ilvl w:val="0"/>
          <w:numId w:val="8"/>
        </w:numPr>
        <w:rPr>
          <w:rFonts w:ascii="Times New Roman" w:hAnsi="Times New Roman"/>
          <w:b/>
          <w:sz w:val="28"/>
          <w:szCs w:val="24"/>
        </w:rPr>
      </w:pPr>
      <w:r w:rsidRPr="00AC3A34">
        <w:rPr>
          <w:rFonts w:ascii="Times New Roman" w:hAnsi="Times New Roman"/>
          <w:b/>
          <w:sz w:val="28"/>
          <w:szCs w:val="24"/>
        </w:rPr>
        <w:t>Реализация  части общеобразовательной программы дошкольного образования, формируемой участниками образовательного процесса:</w:t>
      </w:r>
    </w:p>
    <w:p w:rsidR="00AC3A34" w:rsidRPr="00AC3A34" w:rsidRDefault="00AC3A34" w:rsidP="00AC3A34">
      <w:pPr>
        <w:pStyle w:val="1"/>
        <w:numPr>
          <w:ilvl w:val="0"/>
          <w:numId w:val="9"/>
        </w:numPr>
        <w:rPr>
          <w:rFonts w:ascii="Times New Roman" w:hAnsi="Times New Roman"/>
          <w:sz w:val="28"/>
          <w:szCs w:val="24"/>
        </w:rPr>
      </w:pPr>
      <w:r w:rsidRPr="00AC3A34">
        <w:rPr>
          <w:rFonts w:ascii="Times New Roman" w:hAnsi="Times New Roman"/>
          <w:sz w:val="28"/>
          <w:szCs w:val="24"/>
        </w:rPr>
        <w:t xml:space="preserve"> в младшей группе  через организованную деятельность в режимных моментах и самостоятельную деятельность детей;</w:t>
      </w:r>
    </w:p>
    <w:p w:rsidR="00AC3A34" w:rsidRPr="00354D5C" w:rsidRDefault="00AC3A34" w:rsidP="00AC3A34">
      <w:pPr>
        <w:pStyle w:val="1"/>
        <w:numPr>
          <w:ilvl w:val="0"/>
          <w:numId w:val="8"/>
        </w:numPr>
        <w:rPr>
          <w:rFonts w:ascii="Times New Roman" w:hAnsi="Times New Roman"/>
          <w:b/>
          <w:sz w:val="28"/>
          <w:szCs w:val="24"/>
        </w:rPr>
      </w:pPr>
      <w:r w:rsidRPr="00AC3A34">
        <w:rPr>
          <w:rFonts w:ascii="Times New Roman" w:hAnsi="Times New Roman"/>
          <w:b/>
          <w:color w:val="000000"/>
          <w:sz w:val="28"/>
          <w:szCs w:val="24"/>
        </w:rPr>
        <w:t>Еженедельное проведение мини-</w:t>
      </w:r>
      <w:r w:rsidRPr="00AC3A34">
        <w:rPr>
          <w:rFonts w:ascii="Times New Roman" w:hAnsi="Times New Roman"/>
          <w:b/>
          <w:sz w:val="28"/>
          <w:szCs w:val="24"/>
        </w:rPr>
        <w:t>п</w:t>
      </w:r>
      <w:r w:rsidRPr="00AC3A34">
        <w:rPr>
          <w:rFonts w:ascii="Times New Roman" w:hAnsi="Times New Roman"/>
          <w:b/>
          <w:color w:val="000000"/>
          <w:sz w:val="28"/>
          <w:szCs w:val="24"/>
        </w:rPr>
        <w:t>раздника или развлечения по теме недели во второй половине дня  по пятницам.</w:t>
      </w:r>
    </w:p>
    <w:p w:rsidR="00354D5C" w:rsidRDefault="00354D5C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354D5C" w:rsidRDefault="00354D5C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F75B06" w:rsidRDefault="00F75B06" w:rsidP="00F75B06">
      <w:pPr>
        <w:jc w:val="center"/>
        <w:rPr>
          <w:b/>
          <w:sz w:val="24"/>
          <w:szCs w:val="24"/>
        </w:rPr>
      </w:pPr>
    </w:p>
    <w:p w:rsidR="00F75B06" w:rsidRDefault="00F75B06" w:rsidP="00F75B06">
      <w:pPr>
        <w:jc w:val="center"/>
        <w:rPr>
          <w:b/>
          <w:i/>
          <w:sz w:val="24"/>
          <w:szCs w:val="24"/>
        </w:rPr>
      </w:pPr>
      <w:r w:rsidRPr="007603D4">
        <w:rPr>
          <w:b/>
          <w:sz w:val="24"/>
          <w:szCs w:val="24"/>
        </w:rPr>
        <w:t xml:space="preserve">Учебный  план    младшей  группы  </w:t>
      </w:r>
      <w:r w:rsidRPr="00FC5908">
        <w:rPr>
          <w:b/>
          <w:i/>
          <w:sz w:val="24"/>
          <w:szCs w:val="24"/>
        </w:rPr>
        <w:t>(</w:t>
      </w:r>
      <w:r w:rsidR="00711933">
        <w:rPr>
          <w:b/>
          <w:i/>
          <w:sz w:val="24"/>
          <w:szCs w:val="24"/>
        </w:rPr>
        <w:t>2-</w:t>
      </w:r>
      <w:r w:rsidRPr="00FC5908">
        <w:rPr>
          <w:b/>
          <w:i/>
          <w:sz w:val="24"/>
          <w:szCs w:val="24"/>
        </w:rPr>
        <w:t>4 года)</w:t>
      </w:r>
    </w:p>
    <w:tbl>
      <w:tblPr>
        <w:tblpPr w:leftFromText="180" w:rightFromText="180" w:vertAnchor="page" w:horzAnchor="margin" w:tblpXSpec="center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2522"/>
        <w:gridCol w:w="2046"/>
        <w:gridCol w:w="1242"/>
        <w:gridCol w:w="2406"/>
        <w:gridCol w:w="924"/>
      </w:tblGrid>
      <w:tr w:rsidR="00F75B06" w:rsidRPr="001E63E7" w:rsidTr="00813571">
        <w:trPr>
          <w:trHeight w:val="180"/>
        </w:trPr>
        <w:tc>
          <w:tcPr>
            <w:tcW w:w="0" w:type="auto"/>
            <w:vMerge w:val="restart"/>
          </w:tcPr>
          <w:p w:rsidR="00F75B06" w:rsidRPr="001E63E7" w:rsidRDefault="00F75B06" w:rsidP="00813571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vMerge w:val="restart"/>
          </w:tcPr>
          <w:p w:rsidR="00F75B06" w:rsidRPr="001E63E7" w:rsidRDefault="00F75B06" w:rsidP="00813571">
            <w:pPr>
              <w:rPr>
                <w:b/>
              </w:rPr>
            </w:pPr>
            <w:r w:rsidRPr="001E63E7">
              <w:rPr>
                <w:b/>
              </w:rPr>
              <w:t>Образовательные области и</w:t>
            </w:r>
          </w:p>
          <w:p w:rsidR="00F75B06" w:rsidRPr="001E63E7" w:rsidRDefault="00F75B06" w:rsidP="00813571">
            <w:pPr>
              <w:rPr>
                <w:b/>
              </w:rPr>
            </w:pPr>
            <w:r w:rsidRPr="001E63E7">
              <w:rPr>
                <w:b/>
              </w:rPr>
              <w:t>виды организованной образовательной деятельности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F75B06" w:rsidRPr="001E63E7" w:rsidRDefault="00F75B06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Время</w:t>
            </w:r>
          </w:p>
          <w:p w:rsidR="00F75B06" w:rsidRPr="00A81754" w:rsidRDefault="00F75B06" w:rsidP="00813571">
            <w:pPr>
              <w:ind w:right="-108" w:hanging="108"/>
              <w:jc w:val="center"/>
              <w:rPr>
                <w:i/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Количество</w:t>
            </w:r>
          </w:p>
        </w:tc>
      </w:tr>
      <w:tr w:rsidR="00F75B06" w:rsidRPr="001E63E7" w:rsidTr="00813571">
        <w:trPr>
          <w:trHeight w:val="315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F75B06" w:rsidRPr="001E63E7" w:rsidRDefault="00F75B06" w:rsidP="00813571">
            <w:pPr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F75B06" w:rsidRPr="001E63E7" w:rsidRDefault="00F75B06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 год</w:t>
            </w:r>
          </w:p>
        </w:tc>
      </w:tr>
      <w:tr w:rsidR="00F75B06" w:rsidRPr="001E63E7" w:rsidTr="00813571">
        <w:trPr>
          <w:trHeight w:val="146"/>
        </w:trPr>
        <w:tc>
          <w:tcPr>
            <w:tcW w:w="0" w:type="auto"/>
            <w:vMerge w:val="restart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shd w:val="clear" w:color="auto" w:fill="FFFFFF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108</w:t>
            </w:r>
          </w:p>
        </w:tc>
      </w:tr>
      <w:tr w:rsidR="00F75B06" w:rsidRPr="001E63E7" w:rsidTr="00813571">
        <w:trPr>
          <w:trHeight w:val="146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vMerge w:val="restart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Физкультурное</w:t>
            </w:r>
          </w:p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restart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108</w:t>
            </w:r>
          </w:p>
        </w:tc>
      </w:tr>
      <w:tr w:rsidR="00F75B06" w:rsidRPr="001E63E7" w:rsidTr="00813571">
        <w:trPr>
          <w:trHeight w:val="146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ind w:right="-288" w:hanging="36"/>
              <w:rPr>
                <w:b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F75B06" w:rsidRPr="001E63E7" w:rsidRDefault="00F75B06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jc w:val="center"/>
              <w:rPr>
                <w:sz w:val="20"/>
                <w:szCs w:val="20"/>
              </w:rPr>
            </w:pPr>
          </w:p>
        </w:tc>
      </w:tr>
      <w:tr w:rsidR="00F75B06" w:rsidRPr="001E63E7" w:rsidTr="00813571">
        <w:trPr>
          <w:trHeight w:val="263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126</w:t>
            </w:r>
          </w:p>
        </w:tc>
      </w:tr>
      <w:tr w:rsidR="00F75B06" w:rsidRPr="001E63E7" w:rsidTr="00813571">
        <w:trPr>
          <w:trHeight w:val="257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Познавательно-исследовательская и</w:t>
            </w:r>
          </w:p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F75B06" w:rsidRPr="00A81754" w:rsidRDefault="00F75B06" w:rsidP="00813571">
            <w:pPr>
              <w:ind w:left="-155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F75B06" w:rsidRPr="001E63E7" w:rsidRDefault="00F75B06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 xml:space="preserve">с </w:t>
            </w:r>
            <w:r>
              <w:rPr>
                <w:i/>
                <w:sz w:val="18"/>
                <w:szCs w:val="18"/>
              </w:rPr>
              <w:t>аппликацией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F75B06" w:rsidRPr="001E63E7" w:rsidTr="00813571">
        <w:trPr>
          <w:trHeight w:val="140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целостной картины мира </w:t>
            </w:r>
            <w:r w:rsidRPr="00C92B0D">
              <w:rPr>
                <w:i/>
                <w:sz w:val="24"/>
                <w:szCs w:val="24"/>
              </w:rPr>
              <w:t>(приобщение к социально культурным ценностям, ознакомление с природой)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445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75B06" w:rsidRPr="001E63E7" w:rsidRDefault="00F75B06" w:rsidP="00813571">
            <w:pPr>
              <w:ind w:right="-7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140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140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Коммуникация </w:t>
            </w:r>
            <w:r>
              <w:rPr>
                <w:i/>
                <w:sz w:val="24"/>
                <w:szCs w:val="24"/>
              </w:rPr>
              <w:t>(развитие речи</w:t>
            </w:r>
            <w:r w:rsidRPr="00C92B0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294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0" w:type="auto"/>
            <w:gridSpan w:val="3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Ежедневно 10 минут</w:t>
            </w:r>
          </w:p>
        </w:tc>
      </w:tr>
      <w:tr w:rsidR="00F75B06" w:rsidRPr="001E63E7" w:rsidTr="00813571">
        <w:trPr>
          <w:trHeight w:val="267"/>
        </w:trPr>
        <w:tc>
          <w:tcPr>
            <w:tcW w:w="0" w:type="auto"/>
            <w:vMerge w:val="restart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1.4.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ind w:right="-108"/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0" w:type="auto"/>
            <w:gridSpan w:val="3"/>
            <w:vMerge w:val="restart"/>
          </w:tcPr>
          <w:p w:rsidR="00F75B06" w:rsidRPr="001E63E7" w:rsidRDefault="00F75B06" w:rsidP="00813571">
            <w:pPr>
              <w:ind w:right="-168"/>
              <w:rPr>
                <w:b/>
              </w:rPr>
            </w:pPr>
            <w:r w:rsidRPr="001E63E7">
              <w:t>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F75B06" w:rsidRPr="001E63E7" w:rsidTr="00813571">
        <w:trPr>
          <w:trHeight w:val="555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0" w:type="auto"/>
            <w:gridSpan w:val="3"/>
            <w:vMerge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</w:p>
        </w:tc>
      </w:tr>
      <w:tr w:rsidR="00F75B06" w:rsidRPr="001E63E7" w:rsidTr="00813571">
        <w:trPr>
          <w:trHeight w:val="555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0" w:type="auto"/>
            <w:gridSpan w:val="3"/>
            <w:vMerge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</w:p>
        </w:tc>
      </w:tr>
      <w:tr w:rsidR="00F75B06" w:rsidRPr="001E63E7" w:rsidTr="00813571">
        <w:trPr>
          <w:trHeight w:val="458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основ безопасности </w:t>
            </w:r>
          </w:p>
        </w:tc>
        <w:tc>
          <w:tcPr>
            <w:tcW w:w="0" w:type="auto"/>
            <w:gridSpan w:val="3"/>
            <w:vMerge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</w:p>
        </w:tc>
      </w:tr>
      <w:tr w:rsidR="00F75B06" w:rsidRPr="001E63E7" w:rsidTr="00813571">
        <w:trPr>
          <w:trHeight w:val="238"/>
        </w:trPr>
        <w:tc>
          <w:tcPr>
            <w:tcW w:w="0" w:type="auto"/>
            <w:vMerge w:val="restart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1.5.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67,5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162</w:t>
            </w:r>
          </w:p>
        </w:tc>
      </w:tr>
      <w:tr w:rsidR="00F75B06" w:rsidRPr="001E63E7" w:rsidTr="00813571">
        <w:trPr>
          <w:trHeight w:val="247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Музыкальное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72</w:t>
            </w:r>
          </w:p>
        </w:tc>
      </w:tr>
      <w:tr w:rsidR="00F75B06" w:rsidRPr="001E63E7" w:rsidTr="00813571">
        <w:trPr>
          <w:trHeight w:val="309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75B06" w:rsidRPr="001E63E7" w:rsidRDefault="00F75B06" w:rsidP="00813571">
            <w:pPr>
              <w:rPr>
                <w:i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222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234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Аппликация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F75B06" w:rsidRPr="00A81754" w:rsidRDefault="00F75B06" w:rsidP="00813571">
            <w:pPr>
              <w:ind w:left="-108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F75B06" w:rsidRPr="001E63E7" w:rsidRDefault="00F75B06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 конструированием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F75B06" w:rsidRPr="001E63E7" w:rsidTr="00813571">
        <w:trPr>
          <w:trHeight w:val="205"/>
        </w:trPr>
        <w:tc>
          <w:tcPr>
            <w:tcW w:w="0" w:type="auto"/>
            <w:gridSpan w:val="3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ИТОГО</w:t>
            </w:r>
            <w:r w:rsidRPr="001E63E7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396</w:t>
            </w:r>
          </w:p>
        </w:tc>
      </w:tr>
      <w:tr w:rsidR="00F75B06" w:rsidRPr="001E63E7" w:rsidTr="00813571">
        <w:trPr>
          <w:trHeight w:val="571"/>
        </w:trPr>
        <w:tc>
          <w:tcPr>
            <w:tcW w:w="0" w:type="auto"/>
            <w:gridSpan w:val="3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2 часа </w:t>
            </w:r>
          </w:p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45 мин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5B06" w:rsidRPr="001E63E7" w:rsidTr="00813571">
        <w:trPr>
          <w:trHeight w:val="263"/>
        </w:trPr>
        <w:tc>
          <w:tcPr>
            <w:tcW w:w="0" w:type="auto"/>
            <w:gridSpan w:val="3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ВСЕГО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>по СанПиН):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</w:t>
            </w:r>
          </w:p>
        </w:tc>
      </w:tr>
      <w:tr w:rsidR="00F75B06" w:rsidRPr="001E63E7" w:rsidTr="00813571">
        <w:trPr>
          <w:trHeight w:val="278"/>
        </w:trPr>
        <w:tc>
          <w:tcPr>
            <w:tcW w:w="0" w:type="auto"/>
            <w:gridSpan w:val="3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2 часа </w:t>
            </w:r>
          </w:p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45 мин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5B06" w:rsidRPr="007603D4" w:rsidRDefault="00F75B06" w:rsidP="00F75B06">
      <w:pPr>
        <w:jc w:val="center"/>
        <w:rPr>
          <w:b/>
          <w:sz w:val="24"/>
          <w:szCs w:val="24"/>
        </w:rPr>
      </w:pPr>
    </w:p>
    <w:p w:rsidR="00F75B06" w:rsidRDefault="00F75B06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282FDA" w:rsidRDefault="00282FDA" w:rsidP="00282FDA">
      <w:pPr>
        <w:pageBreakBefore/>
        <w:tabs>
          <w:tab w:val="left" w:pos="2460"/>
        </w:tabs>
        <w:rPr>
          <w:b/>
          <w:sz w:val="24"/>
          <w:szCs w:val="24"/>
        </w:rPr>
      </w:pPr>
      <w:r w:rsidRPr="00282FDA">
        <w:rPr>
          <w:b/>
          <w:sz w:val="24"/>
          <w:szCs w:val="24"/>
        </w:rPr>
        <w:t xml:space="preserve">                                               Учебный  план  средней  группы (4-6 лет)</w:t>
      </w:r>
    </w:p>
    <w:tbl>
      <w:tblPr>
        <w:tblpPr w:leftFromText="180" w:rightFromText="180" w:vertAnchor="page" w:horzAnchor="margin" w:tblpY="1771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1947"/>
        <w:gridCol w:w="886"/>
        <w:gridCol w:w="930"/>
        <w:gridCol w:w="2210"/>
        <w:gridCol w:w="1648"/>
        <w:gridCol w:w="1506"/>
        <w:gridCol w:w="581"/>
      </w:tblGrid>
      <w:tr w:rsidR="00282FDA" w:rsidRPr="001E63E7" w:rsidTr="006201F0">
        <w:trPr>
          <w:trHeight w:val="180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</w:t>
            </w:r>
          </w:p>
        </w:tc>
        <w:tc>
          <w:tcPr>
            <w:tcW w:w="3807" w:type="dxa"/>
            <w:gridSpan w:val="3"/>
            <w:vMerge w:val="restart"/>
          </w:tcPr>
          <w:p w:rsidR="00282FDA" w:rsidRPr="001E63E7" w:rsidRDefault="00282FDA" w:rsidP="00813571">
            <w:pPr>
              <w:rPr>
                <w:b/>
              </w:rPr>
            </w:pPr>
            <w:r w:rsidRPr="001E63E7">
              <w:rPr>
                <w:b/>
              </w:rPr>
              <w:t>Образовательные области и</w:t>
            </w:r>
          </w:p>
          <w:p w:rsidR="00282FDA" w:rsidRPr="001E63E7" w:rsidRDefault="00282FDA" w:rsidP="00813571">
            <w:pPr>
              <w:rPr>
                <w:b/>
              </w:rPr>
            </w:pPr>
            <w:r w:rsidRPr="001E63E7">
              <w:rPr>
                <w:b/>
              </w:rPr>
              <w:t>виды организованной образовательной деятельности</w:t>
            </w:r>
          </w:p>
        </w:tc>
        <w:tc>
          <w:tcPr>
            <w:tcW w:w="1671" w:type="dxa"/>
            <w:vMerge w:val="restart"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Время</w:t>
            </w:r>
          </w:p>
          <w:p w:rsidR="00282FDA" w:rsidRPr="00A81754" w:rsidRDefault="00282FDA" w:rsidP="00813571">
            <w:pPr>
              <w:ind w:right="-108" w:hanging="108"/>
              <w:jc w:val="center"/>
              <w:rPr>
                <w:i/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4230" w:type="dxa"/>
            <w:gridSpan w:val="3"/>
          </w:tcPr>
          <w:p w:rsidR="00282FDA" w:rsidRPr="001E63E7" w:rsidRDefault="00282FDA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Количество</w:t>
            </w:r>
          </w:p>
        </w:tc>
      </w:tr>
      <w:tr w:rsidR="00282FDA" w:rsidRPr="001E63E7" w:rsidTr="006201F0">
        <w:trPr>
          <w:trHeight w:val="31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  <w:vMerge/>
          </w:tcPr>
          <w:p w:rsidR="00282FDA" w:rsidRPr="001E63E7" w:rsidRDefault="00282FDA" w:rsidP="00813571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 год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1.1.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671" w:type="dxa"/>
            <w:shd w:val="clear" w:color="auto" w:fill="FFFFFF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108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Здоровье</w:t>
            </w:r>
          </w:p>
        </w:tc>
        <w:tc>
          <w:tcPr>
            <w:tcW w:w="1860" w:type="dxa"/>
            <w:gridSpan w:val="2"/>
            <w:vMerge w:val="restart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Физкультурное</w:t>
            </w:r>
          </w:p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shd w:val="clear" w:color="auto" w:fill="FFFFFF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vMerge w:val="restart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</w:t>
            </w:r>
          </w:p>
        </w:tc>
        <w:tc>
          <w:tcPr>
            <w:tcW w:w="2724" w:type="dxa"/>
            <w:gridSpan w:val="2"/>
            <w:vMerge w:val="restart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108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288" w:hanging="36"/>
              <w:rPr>
                <w:b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60" w:type="dxa"/>
            <w:gridSpan w:val="2"/>
            <w:vMerge/>
          </w:tcPr>
          <w:p w:rsidR="00282FDA" w:rsidRPr="001E63E7" w:rsidRDefault="00282FDA" w:rsidP="00813571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vMerge/>
          </w:tcPr>
          <w:p w:rsidR="00282FDA" w:rsidRPr="001E63E7" w:rsidRDefault="00282FDA" w:rsidP="00813571">
            <w:pPr>
              <w:jc w:val="center"/>
              <w:rPr>
                <w:sz w:val="20"/>
                <w:szCs w:val="20"/>
              </w:rPr>
            </w:pPr>
          </w:p>
        </w:tc>
      </w:tr>
      <w:tr w:rsidR="00282FDA" w:rsidRPr="001E63E7" w:rsidTr="006201F0">
        <w:trPr>
          <w:trHeight w:val="263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1.2.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72</w:t>
            </w:r>
          </w:p>
        </w:tc>
      </w:tr>
      <w:tr w:rsidR="00282FDA" w:rsidRPr="001E63E7" w:rsidTr="006201F0">
        <w:trPr>
          <w:trHeight w:val="257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  <w:shd w:val="clear" w:color="auto" w:fill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Познавательно-исследовательская и</w:t>
            </w:r>
          </w:p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раза/мес.</w:t>
            </w:r>
          </w:p>
          <w:p w:rsidR="00282FDA" w:rsidRPr="00A81754" w:rsidRDefault="00282FDA" w:rsidP="00813571">
            <w:pPr>
              <w:ind w:left="-155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282FDA" w:rsidRPr="001E63E7" w:rsidRDefault="00282FDA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аппликацией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  <w:shd w:val="clear" w:color="auto" w:fill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целостной картины мира </w:t>
            </w:r>
            <w:r w:rsidRPr="00C92B0D">
              <w:rPr>
                <w:i/>
                <w:sz w:val="24"/>
                <w:szCs w:val="24"/>
              </w:rPr>
              <w:t>(приобщение к социально культурным ценностям, ознакомление с природой)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раза/мес.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445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  <w:shd w:val="clear" w:color="auto" w:fill="auto"/>
          </w:tcPr>
          <w:p w:rsidR="00282FDA" w:rsidRPr="001E63E7" w:rsidRDefault="00282FDA" w:rsidP="00813571">
            <w:pPr>
              <w:ind w:right="-7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1.3.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 </w:t>
            </w:r>
            <w:r>
              <w:rPr>
                <w:i/>
                <w:sz w:val="24"/>
                <w:szCs w:val="24"/>
              </w:rPr>
              <w:t>(р</w:t>
            </w:r>
            <w:r w:rsidRPr="00C92B0D">
              <w:rPr>
                <w:i/>
                <w:sz w:val="24"/>
                <w:szCs w:val="24"/>
              </w:rPr>
              <w:t>азвитие речи)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94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901" w:type="dxa"/>
            <w:gridSpan w:val="4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Ежедневно 10 минут</w:t>
            </w:r>
          </w:p>
        </w:tc>
      </w:tr>
      <w:tr w:rsidR="00282FDA" w:rsidRPr="001E63E7" w:rsidTr="006201F0">
        <w:trPr>
          <w:trHeight w:val="267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1.4.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ind w:right="-108"/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0,5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18</w:t>
            </w:r>
          </w:p>
        </w:tc>
      </w:tr>
      <w:tr w:rsidR="00282FDA" w:rsidRPr="001E63E7" w:rsidTr="006201F0">
        <w:trPr>
          <w:trHeight w:val="55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1раз/мес.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282FDA" w:rsidRPr="001E63E7" w:rsidTr="006201F0">
        <w:trPr>
          <w:trHeight w:val="55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</w:tr>
      <w:tr w:rsidR="00282FDA" w:rsidRPr="001E63E7" w:rsidTr="006201F0">
        <w:trPr>
          <w:trHeight w:val="458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основ безопасности 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раз/мес.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282FDA" w:rsidRPr="001E63E7" w:rsidTr="006201F0">
        <w:trPr>
          <w:trHeight w:val="238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1.5.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162</w:t>
            </w:r>
          </w:p>
        </w:tc>
      </w:tr>
      <w:tr w:rsidR="00282FDA" w:rsidRPr="001E63E7" w:rsidTr="006201F0">
        <w:trPr>
          <w:trHeight w:val="247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</w:t>
            </w:r>
          </w:p>
        </w:tc>
        <w:tc>
          <w:tcPr>
            <w:tcW w:w="1860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Музыкальное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72</w:t>
            </w:r>
          </w:p>
        </w:tc>
      </w:tr>
      <w:tr w:rsidR="00282FDA" w:rsidRPr="001E63E7" w:rsidTr="006201F0">
        <w:trPr>
          <w:trHeight w:val="309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82FDA" w:rsidRPr="001E63E7" w:rsidRDefault="00282FDA" w:rsidP="00813571">
            <w:pPr>
              <w:rPr>
                <w:i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860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Рисование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22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Лепка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34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Аппликация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раза/мес.</w:t>
            </w:r>
          </w:p>
          <w:p w:rsidR="00282FDA" w:rsidRPr="00A81754" w:rsidRDefault="00282FDA" w:rsidP="00813571">
            <w:pPr>
              <w:ind w:left="-108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конструированием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205"/>
        </w:trPr>
        <w:tc>
          <w:tcPr>
            <w:tcW w:w="4238" w:type="dxa"/>
            <w:gridSpan w:val="4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ИТОГО</w:t>
            </w:r>
            <w:r w:rsidRPr="001E63E7">
              <w:rPr>
                <w:sz w:val="24"/>
                <w:szCs w:val="24"/>
              </w:rPr>
              <w:t>: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396</w:t>
            </w:r>
          </w:p>
        </w:tc>
      </w:tr>
      <w:tr w:rsidR="00282FDA" w:rsidRPr="001E63E7" w:rsidTr="006201F0">
        <w:trPr>
          <w:trHeight w:val="571"/>
        </w:trPr>
        <w:tc>
          <w:tcPr>
            <w:tcW w:w="4238" w:type="dxa"/>
            <w:gridSpan w:val="4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FDA" w:rsidRPr="001E63E7" w:rsidTr="006201F0">
        <w:trPr>
          <w:trHeight w:val="263"/>
        </w:trPr>
        <w:tc>
          <w:tcPr>
            <w:tcW w:w="4238" w:type="dxa"/>
            <w:gridSpan w:val="4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>по СанПиН):</w:t>
            </w:r>
          </w:p>
        </w:tc>
        <w:tc>
          <w:tcPr>
            <w:tcW w:w="1671" w:type="dxa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724" w:type="dxa"/>
            <w:gridSpan w:val="2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396</w:t>
            </w:r>
          </w:p>
        </w:tc>
      </w:tr>
      <w:tr w:rsidR="00282FDA" w:rsidRPr="001E63E7" w:rsidTr="006201F0">
        <w:trPr>
          <w:trHeight w:val="278"/>
        </w:trPr>
        <w:tc>
          <w:tcPr>
            <w:tcW w:w="4238" w:type="dxa"/>
            <w:gridSpan w:val="4"/>
          </w:tcPr>
          <w:p w:rsidR="00282FDA" w:rsidRPr="001E63E7" w:rsidRDefault="00282FDA" w:rsidP="0081357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FDA" w:rsidRPr="001E63E7" w:rsidTr="006201F0">
        <w:trPr>
          <w:trHeight w:val="180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</w:t>
            </w:r>
          </w:p>
        </w:tc>
        <w:tc>
          <w:tcPr>
            <w:tcW w:w="5478" w:type="dxa"/>
            <w:gridSpan w:val="4"/>
            <w:vMerge w:val="restart"/>
          </w:tcPr>
          <w:p w:rsidR="00282FDA" w:rsidRPr="001E63E7" w:rsidRDefault="00282FDA" w:rsidP="00813571">
            <w:pPr>
              <w:rPr>
                <w:b/>
              </w:rPr>
            </w:pPr>
            <w:r w:rsidRPr="001E63E7">
              <w:rPr>
                <w:b/>
              </w:rPr>
              <w:t>Образовательные области и</w:t>
            </w:r>
          </w:p>
          <w:p w:rsidR="00282FDA" w:rsidRPr="001E63E7" w:rsidRDefault="00282FDA" w:rsidP="00813571">
            <w:pPr>
              <w:rPr>
                <w:b/>
              </w:rPr>
            </w:pPr>
            <w:r w:rsidRPr="001E63E7">
              <w:rPr>
                <w:b/>
              </w:rPr>
              <w:t>виды организованной образовательной деятельности</w:t>
            </w:r>
          </w:p>
        </w:tc>
        <w:tc>
          <w:tcPr>
            <w:tcW w:w="1506" w:type="dxa"/>
            <w:vMerge w:val="restart"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Время</w:t>
            </w:r>
          </w:p>
          <w:p w:rsidR="00282FDA" w:rsidRPr="00A81754" w:rsidRDefault="00282FDA" w:rsidP="00813571">
            <w:pPr>
              <w:ind w:right="-108" w:hanging="108"/>
              <w:jc w:val="center"/>
              <w:rPr>
                <w:i/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0" w:type="auto"/>
            <w:gridSpan w:val="2"/>
          </w:tcPr>
          <w:p w:rsidR="00282FDA" w:rsidRPr="001E63E7" w:rsidRDefault="00282FDA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Количество</w:t>
            </w:r>
          </w:p>
        </w:tc>
      </w:tr>
      <w:tr w:rsidR="00282FDA" w:rsidRPr="001E63E7" w:rsidTr="006201F0">
        <w:trPr>
          <w:trHeight w:val="31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  <w:vMerge/>
          </w:tcPr>
          <w:p w:rsidR="00282FDA" w:rsidRPr="001E63E7" w:rsidRDefault="00282FDA" w:rsidP="00813571">
            <w:pPr>
              <w:rPr>
                <w:b/>
              </w:rPr>
            </w:pPr>
          </w:p>
        </w:tc>
        <w:tc>
          <w:tcPr>
            <w:tcW w:w="1506" w:type="dxa"/>
            <w:vMerge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 год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1.1.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506" w:type="dxa"/>
            <w:shd w:val="clear" w:color="auto" w:fill="FFFFFF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108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Здоровье</w:t>
            </w:r>
          </w:p>
        </w:tc>
        <w:tc>
          <w:tcPr>
            <w:tcW w:w="2645" w:type="dxa"/>
            <w:gridSpan w:val="2"/>
            <w:vMerge w:val="restart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Физкультурное</w:t>
            </w:r>
          </w:p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shd w:val="clear" w:color="auto" w:fill="FFFFFF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vMerge w:val="restart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108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82FDA" w:rsidRPr="001E63E7" w:rsidRDefault="00282FDA" w:rsidP="00813571">
            <w:pPr>
              <w:ind w:right="-288" w:hanging="36"/>
              <w:rPr>
                <w:b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45" w:type="dxa"/>
            <w:gridSpan w:val="2"/>
            <w:vMerge/>
          </w:tcPr>
          <w:p w:rsidR="00282FDA" w:rsidRPr="001E63E7" w:rsidRDefault="00282FDA" w:rsidP="00813571">
            <w:pPr>
              <w:rPr>
                <w:b/>
              </w:rPr>
            </w:pPr>
          </w:p>
        </w:tc>
        <w:tc>
          <w:tcPr>
            <w:tcW w:w="1506" w:type="dxa"/>
            <w:vMerge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jc w:val="center"/>
              <w:rPr>
                <w:sz w:val="20"/>
                <w:szCs w:val="20"/>
              </w:rPr>
            </w:pPr>
          </w:p>
        </w:tc>
      </w:tr>
      <w:tr w:rsidR="00282FDA" w:rsidRPr="001E63E7" w:rsidTr="006201F0">
        <w:trPr>
          <w:trHeight w:val="263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1.2.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72</w:t>
            </w:r>
          </w:p>
        </w:tc>
      </w:tr>
      <w:tr w:rsidR="00282FDA" w:rsidRPr="001E63E7" w:rsidTr="006201F0">
        <w:trPr>
          <w:trHeight w:val="257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  <w:shd w:val="clear" w:color="auto" w:fill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Познавательно-исследовательская и</w:t>
            </w:r>
          </w:p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раза/мес.</w:t>
            </w:r>
          </w:p>
          <w:p w:rsidR="00282FDA" w:rsidRPr="00A81754" w:rsidRDefault="00282FDA" w:rsidP="00813571">
            <w:pPr>
              <w:ind w:left="-155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282FDA" w:rsidRPr="001E63E7" w:rsidRDefault="00282FDA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аппликацией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  <w:shd w:val="clear" w:color="auto" w:fill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целостной картины мира </w:t>
            </w:r>
            <w:r w:rsidRPr="00C92B0D">
              <w:rPr>
                <w:i/>
                <w:sz w:val="24"/>
                <w:szCs w:val="24"/>
              </w:rPr>
              <w:t>(приобщение к социально культурным ценностям, ознакомление с природой)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раза/мес.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445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  <w:shd w:val="clear" w:color="auto" w:fill="auto"/>
          </w:tcPr>
          <w:p w:rsidR="00282FDA" w:rsidRPr="001E63E7" w:rsidRDefault="00282FDA" w:rsidP="00813571">
            <w:pPr>
              <w:ind w:right="-7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1.3.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 </w:t>
            </w:r>
            <w:r>
              <w:rPr>
                <w:i/>
                <w:sz w:val="24"/>
                <w:szCs w:val="24"/>
              </w:rPr>
              <w:t>(р</w:t>
            </w:r>
            <w:r w:rsidRPr="00C92B0D">
              <w:rPr>
                <w:i/>
                <w:sz w:val="24"/>
                <w:szCs w:val="24"/>
              </w:rPr>
              <w:t>азвитие речи)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94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230" w:type="dxa"/>
            <w:gridSpan w:val="3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Ежедневно 10 минут</w:t>
            </w:r>
          </w:p>
        </w:tc>
      </w:tr>
      <w:tr w:rsidR="00282FDA" w:rsidRPr="001E63E7" w:rsidTr="006201F0">
        <w:trPr>
          <w:trHeight w:val="267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1.4.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ind w:right="-108"/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0,5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18</w:t>
            </w:r>
          </w:p>
        </w:tc>
      </w:tr>
      <w:tr w:rsidR="00282FDA" w:rsidRPr="001E63E7" w:rsidTr="006201F0">
        <w:trPr>
          <w:trHeight w:val="55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1раз/мес.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282FDA" w:rsidRPr="001E63E7" w:rsidTr="006201F0">
        <w:trPr>
          <w:trHeight w:val="55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</w:tr>
      <w:tr w:rsidR="00282FDA" w:rsidRPr="001E63E7" w:rsidTr="006201F0">
        <w:trPr>
          <w:trHeight w:val="458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основ безопасности 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раз/мес.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282FDA" w:rsidRPr="001E63E7" w:rsidTr="006201F0">
        <w:trPr>
          <w:trHeight w:val="238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1.5.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162</w:t>
            </w:r>
          </w:p>
        </w:tc>
      </w:tr>
      <w:tr w:rsidR="00282FDA" w:rsidRPr="001E63E7" w:rsidTr="006201F0">
        <w:trPr>
          <w:trHeight w:val="247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</w:t>
            </w:r>
          </w:p>
        </w:tc>
        <w:tc>
          <w:tcPr>
            <w:tcW w:w="2645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Музыкальное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72</w:t>
            </w:r>
          </w:p>
        </w:tc>
      </w:tr>
      <w:tr w:rsidR="00282FDA" w:rsidRPr="001E63E7" w:rsidTr="006201F0">
        <w:trPr>
          <w:trHeight w:val="309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282FDA" w:rsidRPr="001E63E7" w:rsidRDefault="00282FDA" w:rsidP="00813571">
            <w:pPr>
              <w:rPr>
                <w:i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645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Рисование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22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Лепка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34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Аппликация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раза/мес.</w:t>
            </w:r>
          </w:p>
          <w:p w:rsidR="00282FDA" w:rsidRPr="00A81754" w:rsidRDefault="00282FDA" w:rsidP="00813571">
            <w:pPr>
              <w:ind w:left="-108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конструированием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205"/>
        </w:trPr>
        <w:tc>
          <w:tcPr>
            <w:tcW w:w="5909" w:type="dxa"/>
            <w:gridSpan w:val="5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ИТОГО</w:t>
            </w:r>
            <w:r w:rsidRPr="001E63E7">
              <w:rPr>
                <w:sz w:val="24"/>
                <w:szCs w:val="24"/>
              </w:rPr>
              <w:t>: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396</w:t>
            </w:r>
          </w:p>
        </w:tc>
      </w:tr>
      <w:tr w:rsidR="00282FDA" w:rsidRPr="001E63E7" w:rsidTr="006201F0">
        <w:trPr>
          <w:trHeight w:val="571"/>
        </w:trPr>
        <w:tc>
          <w:tcPr>
            <w:tcW w:w="5909" w:type="dxa"/>
            <w:gridSpan w:val="5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FDA" w:rsidRPr="001E63E7" w:rsidTr="006201F0">
        <w:trPr>
          <w:trHeight w:val="263"/>
        </w:trPr>
        <w:tc>
          <w:tcPr>
            <w:tcW w:w="5909" w:type="dxa"/>
            <w:gridSpan w:val="5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>по СанПиН):</w:t>
            </w:r>
          </w:p>
        </w:tc>
        <w:tc>
          <w:tcPr>
            <w:tcW w:w="1506" w:type="dxa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396</w:t>
            </w:r>
          </w:p>
        </w:tc>
      </w:tr>
      <w:tr w:rsidR="00282FDA" w:rsidRPr="001E63E7" w:rsidTr="006201F0">
        <w:trPr>
          <w:trHeight w:val="278"/>
        </w:trPr>
        <w:tc>
          <w:tcPr>
            <w:tcW w:w="5909" w:type="dxa"/>
            <w:gridSpan w:val="5"/>
          </w:tcPr>
          <w:p w:rsidR="00282FDA" w:rsidRPr="001E63E7" w:rsidRDefault="00282FDA" w:rsidP="0081357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5B06" w:rsidRDefault="00F75B06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282FDA" w:rsidRDefault="00282FDA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282FDA" w:rsidRDefault="00282FDA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282FDA" w:rsidRDefault="00282FDA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7E765A" w:rsidRPr="00C62DA3" w:rsidRDefault="007E765A" w:rsidP="00C55E8B">
      <w:pPr>
        <w:tabs>
          <w:tab w:val="left" w:pos="270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9"/>
        <w:gridCol w:w="6962"/>
        <w:gridCol w:w="1276"/>
        <w:gridCol w:w="1418"/>
      </w:tblGrid>
      <w:tr w:rsidR="00032870" w:rsidRPr="007E765A" w:rsidTr="00032870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03287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образовательная деятельность в ходе режимных моментов</w:t>
            </w:r>
          </w:p>
        </w:tc>
      </w:tr>
      <w:tr w:rsidR="00032870" w:rsidRPr="007E765A" w:rsidTr="00032870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2870" w:rsidRPr="007E765A" w:rsidTr="00EC15F3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Утренняя гимнастика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  <w:tr w:rsidR="00032870" w:rsidRPr="007E765A" w:rsidTr="00B76CF8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Комплексы закаливающих процедур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  <w:tr w:rsidR="00032870" w:rsidRPr="007E765A" w:rsidTr="00032870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2870" w:rsidRPr="007E765A" w:rsidTr="00630226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Гигиенические процедуры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  <w:tr w:rsidR="00032870" w:rsidRPr="007E765A" w:rsidTr="00F16741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Ситуативные беседы при проведении режимных моментов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  <w:tr w:rsidR="00032870" w:rsidRPr="007E765A" w:rsidTr="002D71CC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Чтение художественной литературы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  <w:tr w:rsidR="00032870" w:rsidRPr="007E765A" w:rsidTr="00F17EA9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Дежурства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  <w:tr w:rsidR="00032870" w:rsidRPr="007E765A" w:rsidTr="004F5CFF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Прогулки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  <w:tr w:rsidR="00032870" w:rsidRPr="007E765A" w:rsidTr="00DD3B41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природой (на прогулке)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  <w:tr w:rsidR="00032870" w:rsidRPr="007E765A" w:rsidTr="00032870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032870" w:rsidRPr="007E765A" w:rsidTr="000B40E5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6201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  <w:tr w:rsidR="00032870" w:rsidRPr="007E765A" w:rsidTr="004E3B2F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Самостоятельная деятельность детей в уголках развития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</w:p>
        </w:tc>
      </w:tr>
    </w:tbl>
    <w:p w:rsidR="00D555D9" w:rsidRPr="001D4CF0" w:rsidRDefault="00366C05" w:rsidP="001D4C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555D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555D9">
        <w:rPr>
          <w:rFonts w:ascii="Times New Roman" w:hAnsi="Times New Roman" w:cs="Times New Roman"/>
          <w:color w:val="000000"/>
          <w:sz w:val="28"/>
          <w:shd w:val="clear" w:color="auto" w:fill="FFFFFF"/>
        </w:rPr>
        <w:t>На основании учебного плана разрабатывается расписание образовательной деятельности для каждой возрастной группы, которая предусматривает изменения и корректировку в течение учебного года в зависимости от темпов развития и усвоения программы в каждой конкретной группе. Это позволяет нормировать нагрузки как по времени, так и по содержанию.</w:t>
      </w:r>
    </w:p>
    <w:p w:rsidR="00D555D9" w:rsidRDefault="00D555D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E62376" w:rsidRDefault="00E62376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E62376" w:rsidRDefault="00E62376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E62376" w:rsidRDefault="00E62376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006B39" w:rsidRDefault="00006B3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9675DF" w:rsidRPr="0010738F" w:rsidRDefault="009675DF" w:rsidP="00A33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</w:p>
    <w:sectPr w:rsidR="009675DF" w:rsidRPr="0010738F" w:rsidSect="00743E6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964" w:rsidRDefault="00C82964" w:rsidP="00A33553">
      <w:pPr>
        <w:spacing w:after="0" w:line="240" w:lineRule="auto"/>
      </w:pPr>
      <w:r>
        <w:separator/>
      </w:r>
    </w:p>
  </w:endnote>
  <w:endnote w:type="continuationSeparator" w:id="1">
    <w:p w:rsidR="00C82964" w:rsidRDefault="00C82964" w:rsidP="00A3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964" w:rsidRDefault="00C82964" w:rsidP="00A33553">
      <w:pPr>
        <w:spacing w:after="0" w:line="240" w:lineRule="auto"/>
      </w:pPr>
      <w:r>
        <w:separator/>
      </w:r>
    </w:p>
  </w:footnote>
  <w:footnote w:type="continuationSeparator" w:id="1">
    <w:p w:rsidR="00C82964" w:rsidRDefault="00C82964" w:rsidP="00A33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48BF"/>
    <w:multiLevelType w:val="hybridMultilevel"/>
    <w:tmpl w:val="FA72A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5088E"/>
    <w:multiLevelType w:val="hybridMultilevel"/>
    <w:tmpl w:val="140A41B2"/>
    <w:lvl w:ilvl="0" w:tplc="784467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7BE"/>
    <w:multiLevelType w:val="hybridMultilevel"/>
    <w:tmpl w:val="D7DCAA4C"/>
    <w:lvl w:ilvl="0" w:tplc="A76A130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40EB3838"/>
    <w:multiLevelType w:val="hybridMultilevel"/>
    <w:tmpl w:val="76BA380C"/>
    <w:lvl w:ilvl="0" w:tplc="83CE1770">
      <w:start w:val="1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9" w:hanging="360"/>
      </w:pPr>
    </w:lvl>
    <w:lvl w:ilvl="2" w:tplc="0419001B" w:tentative="1">
      <w:start w:val="1"/>
      <w:numFmt w:val="lowerRoman"/>
      <w:lvlText w:val="%3."/>
      <w:lvlJc w:val="right"/>
      <w:pPr>
        <w:ind w:left="4939" w:hanging="180"/>
      </w:pPr>
    </w:lvl>
    <w:lvl w:ilvl="3" w:tplc="0419000F" w:tentative="1">
      <w:start w:val="1"/>
      <w:numFmt w:val="decimal"/>
      <w:lvlText w:val="%4."/>
      <w:lvlJc w:val="left"/>
      <w:pPr>
        <w:ind w:left="5659" w:hanging="360"/>
      </w:pPr>
    </w:lvl>
    <w:lvl w:ilvl="4" w:tplc="04190019" w:tentative="1">
      <w:start w:val="1"/>
      <w:numFmt w:val="lowerLetter"/>
      <w:lvlText w:val="%5."/>
      <w:lvlJc w:val="left"/>
      <w:pPr>
        <w:ind w:left="6379" w:hanging="360"/>
      </w:pPr>
    </w:lvl>
    <w:lvl w:ilvl="5" w:tplc="0419001B" w:tentative="1">
      <w:start w:val="1"/>
      <w:numFmt w:val="lowerRoman"/>
      <w:lvlText w:val="%6."/>
      <w:lvlJc w:val="right"/>
      <w:pPr>
        <w:ind w:left="7099" w:hanging="180"/>
      </w:pPr>
    </w:lvl>
    <w:lvl w:ilvl="6" w:tplc="0419000F" w:tentative="1">
      <w:start w:val="1"/>
      <w:numFmt w:val="decimal"/>
      <w:lvlText w:val="%7."/>
      <w:lvlJc w:val="left"/>
      <w:pPr>
        <w:ind w:left="7819" w:hanging="360"/>
      </w:pPr>
    </w:lvl>
    <w:lvl w:ilvl="7" w:tplc="04190019" w:tentative="1">
      <w:start w:val="1"/>
      <w:numFmt w:val="lowerLetter"/>
      <w:lvlText w:val="%8."/>
      <w:lvlJc w:val="left"/>
      <w:pPr>
        <w:ind w:left="8539" w:hanging="360"/>
      </w:pPr>
    </w:lvl>
    <w:lvl w:ilvl="8" w:tplc="041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4">
    <w:nsid w:val="423B0F26"/>
    <w:multiLevelType w:val="hybridMultilevel"/>
    <w:tmpl w:val="B7164A8C"/>
    <w:lvl w:ilvl="0" w:tplc="A76A130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49367102"/>
    <w:multiLevelType w:val="hybridMultilevel"/>
    <w:tmpl w:val="9E8E2AC6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586E3E39"/>
    <w:multiLevelType w:val="hybridMultilevel"/>
    <w:tmpl w:val="701A1E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882EBB8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403C49"/>
    <w:multiLevelType w:val="hybridMultilevel"/>
    <w:tmpl w:val="7F822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15BB4"/>
    <w:multiLevelType w:val="hybridMultilevel"/>
    <w:tmpl w:val="C570F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66E8"/>
    <w:rsid w:val="00006B39"/>
    <w:rsid w:val="00011650"/>
    <w:rsid w:val="00032870"/>
    <w:rsid w:val="0004077C"/>
    <w:rsid w:val="00053EB3"/>
    <w:rsid w:val="00090F4F"/>
    <w:rsid w:val="000A1D10"/>
    <w:rsid w:val="000B52F1"/>
    <w:rsid w:val="000C5B0E"/>
    <w:rsid w:val="000D496A"/>
    <w:rsid w:val="000D6E55"/>
    <w:rsid w:val="000E3DEE"/>
    <w:rsid w:val="0010738F"/>
    <w:rsid w:val="00121597"/>
    <w:rsid w:val="0012648C"/>
    <w:rsid w:val="00134E3A"/>
    <w:rsid w:val="00192E0E"/>
    <w:rsid w:val="001B20B7"/>
    <w:rsid w:val="001D031F"/>
    <w:rsid w:val="001D178D"/>
    <w:rsid w:val="001D4CF0"/>
    <w:rsid w:val="001D5456"/>
    <w:rsid w:val="0023604A"/>
    <w:rsid w:val="00282FDA"/>
    <w:rsid w:val="00296358"/>
    <w:rsid w:val="002F4D11"/>
    <w:rsid w:val="00321AC7"/>
    <w:rsid w:val="0034541E"/>
    <w:rsid w:val="003475A8"/>
    <w:rsid w:val="00351403"/>
    <w:rsid w:val="00354D5C"/>
    <w:rsid w:val="00366C05"/>
    <w:rsid w:val="003B4A0A"/>
    <w:rsid w:val="003E01B9"/>
    <w:rsid w:val="003E3FA0"/>
    <w:rsid w:val="003F3AA2"/>
    <w:rsid w:val="004474CE"/>
    <w:rsid w:val="004A3128"/>
    <w:rsid w:val="004B7348"/>
    <w:rsid w:val="005004E8"/>
    <w:rsid w:val="005270B5"/>
    <w:rsid w:val="00544AB1"/>
    <w:rsid w:val="00551720"/>
    <w:rsid w:val="00582D88"/>
    <w:rsid w:val="00594839"/>
    <w:rsid w:val="005B1D0C"/>
    <w:rsid w:val="005C0DBB"/>
    <w:rsid w:val="006201F0"/>
    <w:rsid w:val="00627C35"/>
    <w:rsid w:val="0064762C"/>
    <w:rsid w:val="00650288"/>
    <w:rsid w:val="006970A6"/>
    <w:rsid w:val="006972EE"/>
    <w:rsid w:val="006A7CC3"/>
    <w:rsid w:val="007033C8"/>
    <w:rsid w:val="00705F38"/>
    <w:rsid w:val="00711933"/>
    <w:rsid w:val="0072450D"/>
    <w:rsid w:val="00743E62"/>
    <w:rsid w:val="00774D49"/>
    <w:rsid w:val="00785876"/>
    <w:rsid w:val="007E74B3"/>
    <w:rsid w:val="007E765A"/>
    <w:rsid w:val="007F2329"/>
    <w:rsid w:val="007F462A"/>
    <w:rsid w:val="00821A15"/>
    <w:rsid w:val="008713E3"/>
    <w:rsid w:val="0087200E"/>
    <w:rsid w:val="008C66E8"/>
    <w:rsid w:val="008D7A9C"/>
    <w:rsid w:val="009374CA"/>
    <w:rsid w:val="009535BA"/>
    <w:rsid w:val="009675DF"/>
    <w:rsid w:val="009717A0"/>
    <w:rsid w:val="009A194F"/>
    <w:rsid w:val="009A2E69"/>
    <w:rsid w:val="00A0185E"/>
    <w:rsid w:val="00A33553"/>
    <w:rsid w:val="00A55730"/>
    <w:rsid w:val="00A67596"/>
    <w:rsid w:val="00A72C79"/>
    <w:rsid w:val="00A732D4"/>
    <w:rsid w:val="00A73863"/>
    <w:rsid w:val="00A767F5"/>
    <w:rsid w:val="00AC3A34"/>
    <w:rsid w:val="00AE5CAB"/>
    <w:rsid w:val="00B37350"/>
    <w:rsid w:val="00B53E3B"/>
    <w:rsid w:val="00B97045"/>
    <w:rsid w:val="00BB3E03"/>
    <w:rsid w:val="00BE0D02"/>
    <w:rsid w:val="00BE60A2"/>
    <w:rsid w:val="00C12DB0"/>
    <w:rsid w:val="00C133FA"/>
    <w:rsid w:val="00C44170"/>
    <w:rsid w:val="00C55E8B"/>
    <w:rsid w:val="00C61524"/>
    <w:rsid w:val="00C62DA3"/>
    <w:rsid w:val="00C6379B"/>
    <w:rsid w:val="00C82964"/>
    <w:rsid w:val="00C9083D"/>
    <w:rsid w:val="00CF3D87"/>
    <w:rsid w:val="00D555D9"/>
    <w:rsid w:val="00D94ED8"/>
    <w:rsid w:val="00DC0860"/>
    <w:rsid w:val="00DD5D47"/>
    <w:rsid w:val="00E62376"/>
    <w:rsid w:val="00E65D09"/>
    <w:rsid w:val="00E85E67"/>
    <w:rsid w:val="00E87783"/>
    <w:rsid w:val="00E87D0F"/>
    <w:rsid w:val="00EA6B81"/>
    <w:rsid w:val="00EC47ED"/>
    <w:rsid w:val="00EC7F55"/>
    <w:rsid w:val="00ED0AF4"/>
    <w:rsid w:val="00F61B36"/>
    <w:rsid w:val="00F700AD"/>
    <w:rsid w:val="00F75B06"/>
    <w:rsid w:val="00FC7C53"/>
    <w:rsid w:val="00FE1784"/>
    <w:rsid w:val="00FE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2D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2DA3"/>
  </w:style>
  <w:style w:type="character" w:styleId="a6">
    <w:name w:val="Strong"/>
    <w:basedOn w:val="a0"/>
    <w:uiPriority w:val="22"/>
    <w:qFormat/>
    <w:rsid w:val="00D94ED8"/>
    <w:rPr>
      <w:b/>
      <w:bCs/>
    </w:rPr>
  </w:style>
  <w:style w:type="character" w:styleId="a7">
    <w:name w:val="Emphasis"/>
    <w:basedOn w:val="a0"/>
    <w:uiPriority w:val="20"/>
    <w:qFormat/>
    <w:rsid w:val="00D94ED8"/>
    <w:rPr>
      <w:i/>
      <w:iCs/>
    </w:rPr>
  </w:style>
  <w:style w:type="table" w:styleId="a8">
    <w:name w:val="Table Grid"/>
    <w:basedOn w:val="a1"/>
    <w:rsid w:val="00C55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C3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A3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3553"/>
  </w:style>
  <w:style w:type="paragraph" w:styleId="ab">
    <w:name w:val="footer"/>
    <w:basedOn w:val="a"/>
    <w:link w:val="ac"/>
    <w:uiPriority w:val="99"/>
    <w:semiHidden/>
    <w:unhideWhenUsed/>
    <w:rsid w:val="00A3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33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76AC-8BF4-4588-BC36-B25B0737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несредин</cp:lastModifiedBy>
  <cp:revision>2</cp:revision>
  <cp:lastPrinted>2018-10-16T17:12:00Z</cp:lastPrinted>
  <dcterms:created xsi:type="dcterms:W3CDTF">2019-03-08T17:24:00Z</dcterms:created>
  <dcterms:modified xsi:type="dcterms:W3CDTF">2019-03-08T17:24:00Z</dcterms:modified>
</cp:coreProperties>
</file>